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0904C" w14:textId="7C4D24BA" w:rsidR="005E55F3" w:rsidRPr="006A0367" w:rsidRDefault="005E55F3" w:rsidP="00801038">
      <w:pPr>
        <w:pStyle w:val="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Извещение № </w:t>
      </w:r>
      <w:r w:rsidR="00233268">
        <w:rPr>
          <w:b/>
          <w:bCs/>
          <w:sz w:val="24"/>
          <w:szCs w:val="24"/>
        </w:rPr>
        <w:t>9</w:t>
      </w:r>
    </w:p>
    <w:p w14:paraId="7CCCB635" w14:textId="3A644344" w:rsidR="005E55F3" w:rsidRDefault="005E55F3" w:rsidP="006A0367">
      <w:pPr>
        <w:pStyle w:val="1"/>
        <w:jc w:val="center"/>
        <w:rPr>
          <w:b/>
          <w:bCs/>
          <w:sz w:val="24"/>
          <w:szCs w:val="24"/>
        </w:rPr>
      </w:pPr>
      <w:r w:rsidRPr="006A0367">
        <w:rPr>
          <w:b/>
          <w:bCs/>
          <w:sz w:val="24"/>
          <w:szCs w:val="24"/>
        </w:rPr>
        <w:t xml:space="preserve">о </w:t>
      </w:r>
      <w:r w:rsidRPr="006B44EB">
        <w:rPr>
          <w:b/>
          <w:bCs/>
          <w:sz w:val="24"/>
          <w:szCs w:val="24"/>
        </w:rPr>
        <w:t xml:space="preserve">проведении </w:t>
      </w:r>
      <w:r w:rsidR="003D27A7">
        <w:rPr>
          <w:b/>
          <w:bCs/>
          <w:sz w:val="24"/>
          <w:szCs w:val="24"/>
        </w:rPr>
        <w:t>22</w:t>
      </w:r>
      <w:r w:rsidRPr="0055688D">
        <w:rPr>
          <w:b/>
          <w:bCs/>
          <w:sz w:val="24"/>
          <w:szCs w:val="24"/>
        </w:rPr>
        <w:t xml:space="preserve"> </w:t>
      </w:r>
      <w:r w:rsidR="003D27A7">
        <w:rPr>
          <w:b/>
          <w:bCs/>
          <w:sz w:val="24"/>
          <w:szCs w:val="24"/>
        </w:rPr>
        <w:t>мая</w:t>
      </w:r>
      <w:r w:rsidRPr="0055688D">
        <w:rPr>
          <w:b/>
          <w:bCs/>
          <w:sz w:val="24"/>
          <w:szCs w:val="24"/>
        </w:rPr>
        <w:t xml:space="preserve"> 202</w:t>
      </w:r>
      <w:r w:rsidR="00891ACD">
        <w:rPr>
          <w:b/>
          <w:bCs/>
          <w:sz w:val="24"/>
          <w:szCs w:val="24"/>
        </w:rPr>
        <w:t>6</w:t>
      </w:r>
      <w:r w:rsidRPr="0055688D">
        <w:rPr>
          <w:b/>
          <w:bCs/>
          <w:sz w:val="24"/>
          <w:szCs w:val="24"/>
        </w:rPr>
        <w:t xml:space="preserve"> года в </w:t>
      </w:r>
      <w:r w:rsidR="00924651">
        <w:rPr>
          <w:b/>
          <w:bCs/>
          <w:sz w:val="24"/>
          <w:szCs w:val="24"/>
        </w:rPr>
        <w:t>09</w:t>
      </w:r>
      <w:r w:rsidRPr="0055688D">
        <w:rPr>
          <w:b/>
          <w:bCs/>
          <w:sz w:val="24"/>
          <w:szCs w:val="24"/>
        </w:rPr>
        <w:t>.00 ч. (МСК)</w:t>
      </w:r>
      <w:r w:rsidRPr="006B44EB">
        <w:rPr>
          <w:b/>
          <w:bCs/>
          <w:sz w:val="24"/>
          <w:szCs w:val="24"/>
        </w:rPr>
        <w:t xml:space="preserve"> </w:t>
      </w:r>
    </w:p>
    <w:p w14:paraId="5477002C" w14:textId="3FBAC96C" w:rsidR="005E55F3" w:rsidRDefault="005E55F3" w:rsidP="006A0367">
      <w:pPr>
        <w:pStyle w:val="1"/>
        <w:jc w:val="center"/>
        <w:rPr>
          <w:b/>
          <w:sz w:val="24"/>
          <w:szCs w:val="24"/>
        </w:rPr>
      </w:pPr>
      <w:r w:rsidRPr="006B44EB">
        <w:rPr>
          <w:b/>
          <w:bCs/>
          <w:sz w:val="24"/>
          <w:szCs w:val="24"/>
        </w:rPr>
        <w:t>аукциона</w:t>
      </w:r>
      <w:r w:rsidRPr="006A0367">
        <w:rPr>
          <w:b/>
          <w:bCs/>
          <w:sz w:val="24"/>
          <w:szCs w:val="24"/>
        </w:rPr>
        <w:t xml:space="preserve"> в электронной форме</w:t>
      </w:r>
      <w:r w:rsidRPr="006A036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на право заключения договора аренды</w:t>
      </w:r>
      <w:r w:rsidR="008D13D3">
        <w:rPr>
          <w:b/>
          <w:sz w:val="24"/>
          <w:szCs w:val="24"/>
        </w:rPr>
        <w:t xml:space="preserve"> земельного участка</w:t>
      </w:r>
    </w:p>
    <w:p w14:paraId="744E67A1" w14:textId="77777777" w:rsidR="005E55F3" w:rsidRDefault="005E55F3" w:rsidP="006A0367"/>
    <w:p w14:paraId="7EEA8EE9" w14:textId="77777777" w:rsidR="005E55F3" w:rsidRDefault="005E55F3" w:rsidP="006960C3">
      <w:pPr>
        <w:ind w:firstLine="709"/>
        <w:jc w:val="both"/>
      </w:pPr>
      <w:r w:rsidRPr="005013E6">
        <w:rPr>
          <w:b/>
        </w:rPr>
        <w:t>Форма торгов:</w:t>
      </w:r>
      <w:r>
        <w:t xml:space="preserve"> аукцион в электронной форме, открытый по форме подачи предложений о цене предмета аукциона.</w:t>
      </w:r>
    </w:p>
    <w:p w14:paraId="07797191" w14:textId="0F7CF73A" w:rsidR="005E55F3" w:rsidRDefault="005E55F3" w:rsidP="006960C3">
      <w:pPr>
        <w:ind w:firstLine="709"/>
        <w:jc w:val="both"/>
      </w:pPr>
      <w:r w:rsidRPr="005013E6">
        <w:rPr>
          <w:b/>
        </w:rPr>
        <w:t>Организатор торгов (</w:t>
      </w:r>
      <w:r w:rsidR="00201F3F">
        <w:rPr>
          <w:b/>
        </w:rPr>
        <w:t>Арендодатель</w:t>
      </w:r>
      <w:r w:rsidRPr="005013E6">
        <w:rPr>
          <w:b/>
        </w:rPr>
        <w:t>):</w:t>
      </w:r>
      <w:r>
        <w:t xml:space="preserve"> Отдел имущественных отношений и земельных ресурсов администрации Краснооктябрьского муниципального округа Нижегородской области.</w:t>
      </w:r>
    </w:p>
    <w:p w14:paraId="590670F6" w14:textId="77777777" w:rsidR="005E55F3" w:rsidRDefault="005E55F3" w:rsidP="006960C3">
      <w:pPr>
        <w:ind w:firstLine="709"/>
        <w:jc w:val="both"/>
      </w:pPr>
      <w:r>
        <w:t xml:space="preserve">Местонахождение: 607530, Нижегородская область, с. Уразовка, ул. Кооперативная, д.36, </w:t>
      </w:r>
      <w:proofErr w:type="spellStart"/>
      <w:r>
        <w:t>каб</w:t>
      </w:r>
      <w:proofErr w:type="spellEnd"/>
      <w:r>
        <w:t>. № 6.</w:t>
      </w:r>
    </w:p>
    <w:p w14:paraId="67286A6D" w14:textId="77777777" w:rsidR="005E55F3" w:rsidRDefault="005E55F3" w:rsidP="006960C3">
      <w:pPr>
        <w:ind w:firstLine="709"/>
        <w:jc w:val="both"/>
      </w:pPr>
      <w:r>
        <w:t>Адрес электронной почты:</w:t>
      </w:r>
      <w:r w:rsidRPr="009B7C6B">
        <w:t xml:space="preserve"> </w:t>
      </w:r>
      <w:hyperlink r:id="rId7" w:history="1">
        <w:r w:rsidRPr="00557056">
          <w:rPr>
            <w:rStyle w:val="ab"/>
            <w:lang w:val="en-US"/>
          </w:rPr>
          <w:t>kiourazovka</w:t>
        </w:r>
        <w:r w:rsidRPr="00101553">
          <w:rPr>
            <w:rStyle w:val="ab"/>
          </w:rPr>
          <w:t>@</w:t>
        </w:r>
        <w:r w:rsidRPr="00557056">
          <w:rPr>
            <w:rStyle w:val="ab"/>
            <w:lang w:val="en-US"/>
          </w:rPr>
          <w:t>yandex</w:t>
        </w:r>
        <w:r w:rsidRPr="00101553">
          <w:rPr>
            <w:rStyle w:val="ab"/>
          </w:rPr>
          <w:t>.</w:t>
        </w:r>
        <w:proofErr w:type="spellStart"/>
        <w:r w:rsidRPr="00557056">
          <w:rPr>
            <w:rStyle w:val="ab"/>
            <w:lang w:val="en-US"/>
          </w:rPr>
          <w:t>ru</w:t>
        </w:r>
        <w:proofErr w:type="spellEnd"/>
      </w:hyperlink>
    </w:p>
    <w:p w14:paraId="1487C85E" w14:textId="77777777" w:rsidR="005E55F3" w:rsidRPr="00101553" w:rsidRDefault="005E55F3" w:rsidP="006960C3">
      <w:pPr>
        <w:ind w:firstLine="709"/>
        <w:jc w:val="both"/>
      </w:pPr>
      <w:r>
        <w:t xml:space="preserve">Официальный сайт (Администрация Краснооктябрьского муниципального округа Нижегородской области): </w:t>
      </w:r>
      <w:r w:rsidRPr="00101553">
        <w:t>https://krokt.nobl.ru/</w:t>
      </w:r>
      <w:r>
        <w:t xml:space="preserve"> </w:t>
      </w:r>
    </w:p>
    <w:p w14:paraId="381E7FC9" w14:textId="77777777" w:rsidR="005E55F3" w:rsidRDefault="005E55F3" w:rsidP="006960C3">
      <w:pPr>
        <w:ind w:firstLine="709"/>
        <w:jc w:val="both"/>
      </w:pPr>
      <w:r w:rsidRPr="00DC74E4">
        <w:t>Контактный телефон</w:t>
      </w:r>
      <w:r>
        <w:t>: 8 (83194) 2-17-49</w:t>
      </w:r>
    </w:p>
    <w:p w14:paraId="0519205C" w14:textId="77777777" w:rsidR="005E55F3" w:rsidRDefault="005E55F3" w:rsidP="006960C3">
      <w:pPr>
        <w:ind w:firstLine="709"/>
        <w:jc w:val="both"/>
      </w:pPr>
      <w:r>
        <w:t xml:space="preserve">Контактное лицо: Сафин Рамиль </w:t>
      </w:r>
      <w:proofErr w:type="spellStart"/>
      <w:r>
        <w:t>Абдулбариевич</w:t>
      </w:r>
      <w:proofErr w:type="spellEnd"/>
      <w:r>
        <w:t>.</w:t>
      </w:r>
    </w:p>
    <w:p w14:paraId="2FFB10D6" w14:textId="48CA67CB" w:rsidR="005E55F3" w:rsidRDefault="005E55F3" w:rsidP="006960C3">
      <w:pPr>
        <w:ind w:firstLine="709"/>
        <w:jc w:val="both"/>
      </w:pPr>
      <w:r w:rsidRPr="00FD6AFE">
        <w:rPr>
          <w:b/>
        </w:rPr>
        <w:t>Оператор электронной площадки</w:t>
      </w:r>
      <w:r>
        <w:t xml:space="preserve"> (далее – оператор) - </w:t>
      </w:r>
      <w:r w:rsidRPr="008A213C">
        <w:t>АО</w:t>
      </w:r>
      <w:r w:rsidRPr="00225444">
        <w:t xml:space="preserve"> «</w:t>
      </w:r>
      <w:r>
        <w:t>Электронные торговые системы</w:t>
      </w:r>
      <w:r w:rsidRPr="00225444">
        <w:t xml:space="preserve">» </w:t>
      </w:r>
      <w:r w:rsidRPr="00FD6AFE">
        <w:t>(</w:t>
      </w:r>
      <w:hyperlink r:id="rId8" w:history="1">
        <w:r w:rsidRPr="00FD6AFE">
          <w:rPr>
            <w:rStyle w:val="ab"/>
            <w:color w:val="auto"/>
            <w:u w:val="none"/>
          </w:rPr>
          <w:t>https://www.</w:t>
        </w:r>
        <w:proofErr w:type="spellStart"/>
        <w:r w:rsidRPr="00FD6AFE">
          <w:rPr>
            <w:rStyle w:val="ab"/>
            <w:color w:val="auto"/>
            <w:u w:val="none"/>
            <w:lang w:val="en-US"/>
          </w:rPr>
          <w:t>fabrikant</w:t>
        </w:r>
        <w:proofErr w:type="spellEnd"/>
        <w:r w:rsidRPr="00FD6AFE">
          <w:rPr>
            <w:rStyle w:val="ab"/>
            <w:color w:val="auto"/>
            <w:u w:val="none"/>
          </w:rPr>
          <w:t>.</w:t>
        </w:r>
        <w:proofErr w:type="spellStart"/>
        <w:r w:rsidRPr="00FD6AFE">
          <w:rPr>
            <w:rStyle w:val="ab"/>
            <w:color w:val="auto"/>
            <w:u w:val="none"/>
          </w:rPr>
          <w:t>ru</w:t>
        </w:r>
        <w:proofErr w:type="spellEnd"/>
        <w:r w:rsidRPr="00FD6AFE">
          <w:rPr>
            <w:rStyle w:val="ab"/>
            <w:color w:val="auto"/>
            <w:u w:val="none"/>
          </w:rPr>
          <w:t>/</w:t>
        </w:r>
      </w:hyperlink>
      <w:r w:rsidRPr="00FD6AFE">
        <w:t>).</w:t>
      </w:r>
      <w:r w:rsidRPr="00DC74E4">
        <w:t xml:space="preserve"> </w:t>
      </w:r>
    </w:p>
    <w:p w14:paraId="4DC1AA0C" w14:textId="11831FB7" w:rsidR="005E55F3" w:rsidRPr="00074091" w:rsidRDefault="005E55F3" w:rsidP="006960C3">
      <w:pPr>
        <w:pStyle w:val="1"/>
        <w:ind w:firstLine="709"/>
        <w:rPr>
          <w:sz w:val="24"/>
          <w:szCs w:val="24"/>
        </w:rPr>
      </w:pPr>
      <w:r>
        <w:rPr>
          <w:bCs/>
          <w:sz w:val="24"/>
          <w:szCs w:val="24"/>
        </w:rPr>
        <w:t>Аукцион</w:t>
      </w:r>
      <w:r w:rsidRPr="00074091">
        <w:rPr>
          <w:bCs/>
          <w:sz w:val="24"/>
          <w:szCs w:val="24"/>
        </w:rPr>
        <w:t xml:space="preserve"> в электронной форме</w:t>
      </w:r>
      <w:r>
        <w:rPr>
          <w:bCs/>
          <w:sz w:val="24"/>
          <w:szCs w:val="24"/>
        </w:rPr>
        <w:t xml:space="preserve"> на право заключения договора аренды</w:t>
      </w:r>
      <w:r w:rsidRPr="00074091">
        <w:rPr>
          <w:sz w:val="24"/>
          <w:szCs w:val="24"/>
        </w:rPr>
        <w:t xml:space="preserve"> земельного участка, </w:t>
      </w:r>
      <w:r>
        <w:rPr>
          <w:sz w:val="24"/>
          <w:szCs w:val="24"/>
        </w:rPr>
        <w:t>государственная собственность на которы</w:t>
      </w:r>
      <w:r w:rsidR="00916A45">
        <w:rPr>
          <w:sz w:val="24"/>
          <w:szCs w:val="24"/>
        </w:rPr>
        <w:t>е</w:t>
      </w:r>
      <w:r>
        <w:rPr>
          <w:sz w:val="24"/>
          <w:szCs w:val="24"/>
        </w:rPr>
        <w:t xml:space="preserve"> не разграничена (неразграниченной формы собственности) проводится в порядке, установленном статьями 39.11, 39.12 и 39.13 Земельного</w:t>
      </w:r>
      <w:r w:rsidRPr="000740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кодекса Российской Федерации.  </w:t>
      </w:r>
    </w:p>
    <w:p w14:paraId="19A57311" w14:textId="3714A048" w:rsidR="005E55F3" w:rsidRPr="006B44EB" w:rsidRDefault="005E55F3" w:rsidP="006960C3">
      <w:pPr>
        <w:ind w:firstLine="709"/>
        <w:jc w:val="both"/>
      </w:pPr>
      <w:r>
        <w:t>Решение о проведении электронного аукциона принято постановлением администрации</w:t>
      </w:r>
      <w:r w:rsidR="00916A45">
        <w:t xml:space="preserve"> </w:t>
      </w:r>
      <w:r>
        <w:t>Краснооктябрьского муниципального округа</w:t>
      </w:r>
      <w:r w:rsidRPr="00AA227F">
        <w:t xml:space="preserve"> Нижегородской </w:t>
      </w:r>
      <w:r w:rsidRPr="00741D93">
        <w:t xml:space="preserve">области </w:t>
      </w:r>
      <w:r>
        <w:t xml:space="preserve">от </w:t>
      </w:r>
      <w:r w:rsidR="00B00668">
        <w:t>23</w:t>
      </w:r>
      <w:r w:rsidR="00891ACD">
        <w:t>.0</w:t>
      </w:r>
      <w:r w:rsidR="00B00668">
        <w:t>4</w:t>
      </w:r>
      <w:r w:rsidR="00891ACD">
        <w:t>.2026</w:t>
      </w:r>
      <w:r w:rsidRPr="00273A25">
        <w:t xml:space="preserve"> г. №</w:t>
      </w:r>
      <w:r w:rsidR="00B00668">
        <w:t xml:space="preserve"> 261</w:t>
      </w:r>
      <w:r>
        <w:t xml:space="preserve"> «О проведении </w:t>
      </w:r>
      <w:r w:rsidR="00924651">
        <w:t>электронного аукциона на право заключения договора аренды земельного участка</w:t>
      </w:r>
      <w:r>
        <w:t>».</w:t>
      </w:r>
    </w:p>
    <w:p w14:paraId="7B3C0B72" w14:textId="77777777" w:rsidR="005E55F3" w:rsidRPr="006B44EB" w:rsidRDefault="005E55F3" w:rsidP="006960C3">
      <w:pPr>
        <w:ind w:firstLine="709"/>
        <w:jc w:val="both"/>
      </w:pPr>
      <w:r w:rsidRPr="006B44EB">
        <w:rPr>
          <w:b/>
        </w:rPr>
        <w:t>Участники аукциона:</w:t>
      </w:r>
      <w:r w:rsidRPr="006B44EB">
        <w:t xml:space="preserve"> </w:t>
      </w:r>
      <w:r>
        <w:t>У</w:t>
      </w:r>
      <w:r w:rsidRPr="006B44EB">
        <w:t>частниками аукциона могут являться граждане</w:t>
      </w:r>
      <w:r>
        <w:t>, юридические лица</w:t>
      </w:r>
      <w:r w:rsidRPr="006B44EB">
        <w:t xml:space="preserve"> и крестьянские (фермерские) хозяйства.</w:t>
      </w:r>
    </w:p>
    <w:p w14:paraId="498FFE10" w14:textId="77777777" w:rsidR="005E55F3" w:rsidRDefault="005E55F3" w:rsidP="00126020">
      <w:pPr>
        <w:jc w:val="both"/>
      </w:pPr>
    </w:p>
    <w:p w14:paraId="34128A26" w14:textId="77777777" w:rsidR="005E55F3" w:rsidRDefault="005E55F3" w:rsidP="006960C3">
      <w:pPr>
        <w:pStyle w:val="1"/>
        <w:ind w:firstLine="709"/>
        <w:rPr>
          <w:b/>
          <w:sz w:val="24"/>
          <w:szCs w:val="24"/>
        </w:rPr>
      </w:pPr>
      <w:r w:rsidRPr="00741D93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Сведения о предмете аукциона.</w:t>
      </w:r>
    </w:p>
    <w:p w14:paraId="464AA195" w14:textId="77777777" w:rsidR="005E55F3" w:rsidRDefault="005E55F3" w:rsidP="006960C3">
      <w:pPr>
        <w:pStyle w:val="1"/>
        <w:ind w:firstLine="709"/>
        <w:rPr>
          <w:b/>
          <w:sz w:val="24"/>
          <w:szCs w:val="24"/>
        </w:rPr>
      </w:pPr>
    </w:p>
    <w:p w14:paraId="157C1C08" w14:textId="190F6E22" w:rsidR="005E55F3" w:rsidRPr="00F2787E" w:rsidRDefault="005E55F3" w:rsidP="00F2787E">
      <w:pPr>
        <w:pStyle w:val="1"/>
        <w:ind w:firstLine="709"/>
        <w:rPr>
          <w:sz w:val="24"/>
          <w:szCs w:val="24"/>
        </w:rPr>
      </w:pPr>
      <w:r w:rsidRPr="00C10754">
        <w:rPr>
          <w:b/>
          <w:sz w:val="24"/>
          <w:szCs w:val="24"/>
        </w:rPr>
        <w:t xml:space="preserve">Предмет аукциона: </w:t>
      </w:r>
      <w:r w:rsidRPr="00C10754">
        <w:rPr>
          <w:sz w:val="24"/>
          <w:szCs w:val="24"/>
        </w:rPr>
        <w:t xml:space="preserve">земельный участок, </w:t>
      </w:r>
      <w:r>
        <w:rPr>
          <w:sz w:val="24"/>
          <w:szCs w:val="24"/>
        </w:rPr>
        <w:t>государственная собственность на которы</w:t>
      </w:r>
      <w:r w:rsidR="00916A45">
        <w:rPr>
          <w:sz w:val="24"/>
          <w:szCs w:val="24"/>
        </w:rPr>
        <w:t>е</w:t>
      </w:r>
      <w:r>
        <w:rPr>
          <w:sz w:val="24"/>
          <w:szCs w:val="24"/>
        </w:rPr>
        <w:t xml:space="preserve"> не разграничена (неразграниченной формы собственности).</w:t>
      </w:r>
    </w:p>
    <w:p w14:paraId="632202FF" w14:textId="0000DDC8" w:rsidR="005E55F3" w:rsidRPr="00F2787E" w:rsidRDefault="005E55F3" w:rsidP="00F2787E">
      <w:pPr>
        <w:ind w:firstLine="709"/>
        <w:rPr>
          <w:b/>
        </w:rPr>
      </w:pPr>
      <w:r w:rsidRPr="00114987">
        <w:rPr>
          <w:b/>
        </w:rPr>
        <w:t>Лот № 1</w:t>
      </w:r>
      <w:r w:rsidR="00F2787E">
        <w:rPr>
          <w:b/>
        </w:rPr>
        <w:t>:</w:t>
      </w:r>
    </w:p>
    <w:p w14:paraId="2AD9CED3" w14:textId="6CC473E0" w:rsidR="005E55F3" w:rsidRPr="00965020" w:rsidRDefault="005E55F3" w:rsidP="00C10754">
      <w:pPr>
        <w:autoSpaceDE w:val="0"/>
        <w:autoSpaceDN w:val="0"/>
        <w:adjustRightInd w:val="0"/>
        <w:ind w:firstLine="709"/>
        <w:jc w:val="both"/>
      </w:pPr>
      <w:r w:rsidRPr="0027662B">
        <w:rPr>
          <w:b/>
          <w:bCs/>
        </w:rPr>
        <w:t xml:space="preserve">Местоположение земельного участка: </w:t>
      </w:r>
      <w:r w:rsidRPr="003B4F93">
        <w:t xml:space="preserve">Российская Федерация, Нижегородская область, Краснооктябрьский муниципальный </w:t>
      </w:r>
      <w:r w:rsidR="00916A45">
        <w:t xml:space="preserve">округ, в </w:t>
      </w:r>
      <w:r w:rsidR="00F2787E">
        <w:t>505</w:t>
      </w:r>
      <w:r w:rsidR="00916A45">
        <w:t xml:space="preserve"> метрах от юго-</w:t>
      </w:r>
      <w:r w:rsidR="00A1392A">
        <w:t xml:space="preserve">западной окраины деревни </w:t>
      </w:r>
      <w:proofErr w:type="spellStart"/>
      <w:r w:rsidR="00A1392A">
        <w:t>Загарино</w:t>
      </w:r>
      <w:proofErr w:type="spellEnd"/>
      <w:r w:rsidR="00916A45">
        <w:t>, земельный участок 1.</w:t>
      </w:r>
    </w:p>
    <w:p w14:paraId="00E0347F" w14:textId="1BD68FB2" w:rsidR="005E55F3" w:rsidRPr="0027662B" w:rsidRDefault="005E55F3" w:rsidP="00C10754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7662B">
        <w:rPr>
          <w:b/>
          <w:bCs/>
        </w:rPr>
        <w:t xml:space="preserve">Кадастровый номер: </w:t>
      </w:r>
      <w:r w:rsidRPr="003B4F93">
        <w:t>52:47:</w:t>
      </w:r>
      <w:r w:rsidR="00F11DB8">
        <w:t>1500015:26</w:t>
      </w:r>
      <w:r w:rsidR="00A1392A">
        <w:t>5</w:t>
      </w:r>
      <w:r w:rsidR="00F11DB8">
        <w:t>.</w:t>
      </w:r>
    </w:p>
    <w:p w14:paraId="344A9653" w14:textId="77777777" w:rsidR="005E55F3" w:rsidRPr="0027662B" w:rsidRDefault="005E55F3" w:rsidP="00C10754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7662B">
        <w:rPr>
          <w:b/>
          <w:bCs/>
        </w:rPr>
        <w:t xml:space="preserve">Категория земель (целевое назначение): </w:t>
      </w:r>
      <w:r w:rsidRPr="0027662B">
        <w:t>земли сельскохозяйственного назначения</w:t>
      </w:r>
      <w:r>
        <w:rPr>
          <w:bCs/>
        </w:rPr>
        <w:t>.</w:t>
      </w:r>
    </w:p>
    <w:p w14:paraId="2C75ABBF" w14:textId="64F6DF72" w:rsidR="005E55F3" w:rsidRPr="0027662B" w:rsidRDefault="005E55F3" w:rsidP="00C10754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7662B">
        <w:rPr>
          <w:b/>
          <w:bCs/>
        </w:rPr>
        <w:t xml:space="preserve">Площадь земельного участка: </w:t>
      </w:r>
      <w:r w:rsidR="00A1392A">
        <w:t>816526</w:t>
      </w:r>
      <w:r w:rsidRPr="0027662B">
        <w:t xml:space="preserve"> </w:t>
      </w:r>
      <w:proofErr w:type="spellStart"/>
      <w:r w:rsidRPr="0027662B">
        <w:t>кв.м</w:t>
      </w:r>
      <w:proofErr w:type="spellEnd"/>
      <w:r w:rsidRPr="0027662B">
        <w:t>.</w:t>
      </w:r>
    </w:p>
    <w:p w14:paraId="394A8934" w14:textId="4579B16B" w:rsidR="005E55F3" w:rsidRPr="0027662B" w:rsidRDefault="00F11DB8" w:rsidP="00C10754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rPr>
          <w:b/>
          <w:bCs/>
        </w:rPr>
        <w:t>Вид разрешенного использования</w:t>
      </w:r>
      <w:r w:rsidR="005E55F3" w:rsidRPr="0027662B">
        <w:rPr>
          <w:b/>
          <w:bCs/>
        </w:rPr>
        <w:t xml:space="preserve"> земельного участка: </w:t>
      </w:r>
      <w:r w:rsidR="005E55F3" w:rsidRPr="0027662B">
        <w:t>сельскохозяйственное использование</w:t>
      </w:r>
      <w:r w:rsidR="005E55F3">
        <w:rPr>
          <w:bCs/>
        </w:rPr>
        <w:t>.</w:t>
      </w:r>
    </w:p>
    <w:p w14:paraId="7B7E64AB" w14:textId="7B808038" w:rsidR="005E55F3" w:rsidRDefault="005E55F3" w:rsidP="00C10754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7662B">
        <w:rPr>
          <w:b/>
          <w:bCs/>
        </w:rPr>
        <w:t xml:space="preserve">Вид приобретаемого права: </w:t>
      </w:r>
      <w:r>
        <w:rPr>
          <w:bCs/>
        </w:rPr>
        <w:t>аренда.</w:t>
      </w:r>
    </w:p>
    <w:p w14:paraId="0BC3D138" w14:textId="01CC778D" w:rsidR="00F11DB8" w:rsidRPr="00F11DB8" w:rsidRDefault="00F11DB8" w:rsidP="00C10754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/>
        </w:rPr>
        <w:t xml:space="preserve">Срок аренды: </w:t>
      </w:r>
      <w:r>
        <w:rPr>
          <w:bCs/>
        </w:rPr>
        <w:t>5 лет.</w:t>
      </w:r>
    </w:p>
    <w:p w14:paraId="3AE8F54C" w14:textId="77777777" w:rsidR="005E55F3" w:rsidRPr="0027662B" w:rsidRDefault="005E55F3" w:rsidP="00C10754">
      <w:pPr>
        <w:ind w:firstLine="709"/>
        <w:jc w:val="both"/>
        <w:rPr>
          <w:b/>
        </w:rPr>
      </w:pPr>
      <w:r w:rsidRPr="0027662B">
        <w:rPr>
          <w:b/>
          <w:bCs/>
        </w:rPr>
        <w:t xml:space="preserve">Обременения земельного участка: </w:t>
      </w:r>
      <w:r w:rsidRPr="0027662B">
        <w:rPr>
          <w:bCs/>
        </w:rPr>
        <w:t>на дату принятия решения о проведении аукциона на участок не зарегистрированы права третьих лиц</w:t>
      </w:r>
      <w:r>
        <w:rPr>
          <w:bCs/>
        </w:rPr>
        <w:t>.</w:t>
      </w:r>
    </w:p>
    <w:p w14:paraId="16174425" w14:textId="77777777" w:rsidR="005E55F3" w:rsidRDefault="005E55F3" w:rsidP="00621210">
      <w:pPr>
        <w:ind w:firstLine="709"/>
        <w:jc w:val="both"/>
      </w:pPr>
      <w:r w:rsidRPr="0027662B">
        <w:rPr>
          <w:b/>
        </w:rPr>
        <w:t>Информация о расположенных в границах земельного участка объектах капитального строительства</w:t>
      </w:r>
      <w:r w:rsidRPr="0027662B">
        <w:t>: объекты капитального строительства отсутствуют.</w:t>
      </w:r>
    </w:p>
    <w:p w14:paraId="159E09A0" w14:textId="7FC2BC96" w:rsidR="005E55F3" w:rsidRPr="00621210" w:rsidRDefault="005E55F3" w:rsidP="00621210">
      <w:pPr>
        <w:ind w:firstLine="709"/>
        <w:jc w:val="both"/>
      </w:pPr>
      <w:r w:rsidRPr="00F9453B">
        <w:rPr>
          <w:b/>
        </w:rPr>
        <w:t xml:space="preserve">Начальная цена предмета аукциона: </w:t>
      </w:r>
      <w:r w:rsidR="00A1392A">
        <w:rPr>
          <w:b/>
        </w:rPr>
        <w:t>86 552 (</w:t>
      </w:r>
      <w:r w:rsidR="00A1392A" w:rsidRPr="00A1392A">
        <w:rPr>
          <w:b/>
          <w:bCs/>
        </w:rPr>
        <w:t>Восемьдесят шесть тысяч пятьсот пятьдесят два</w:t>
      </w:r>
      <w:r w:rsidR="00A1392A">
        <w:t xml:space="preserve">) </w:t>
      </w:r>
      <w:r w:rsidR="00FC68F1">
        <w:rPr>
          <w:b/>
        </w:rPr>
        <w:t>рубл</w:t>
      </w:r>
      <w:r w:rsidR="00BE2FFA">
        <w:rPr>
          <w:b/>
        </w:rPr>
        <w:t>я</w:t>
      </w:r>
      <w:r w:rsidR="00FC68F1">
        <w:rPr>
          <w:b/>
        </w:rPr>
        <w:t xml:space="preserve"> 00 копеек, без учета НДС.</w:t>
      </w:r>
    </w:p>
    <w:p w14:paraId="6AE3EBDB" w14:textId="79B20492" w:rsidR="005E55F3" w:rsidRDefault="005E55F3" w:rsidP="000D7BE5">
      <w:pPr>
        <w:ind w:firstLine="709"/>
        <w:jc w:val="both"/>
        <w:rPr>
          <w:bCs/>
        </w:rPr>
      </w:pPr>
      <w:r>
        <w:rPr>
          <w:bCs/>
        </w:rPr>
        <w:t>Начальная цена предмета аукциона определена на основании отчета об оценке                                  № 0</w:t>
      </w:r>
      <w:r w:rsidR="00BE2FFA">
        <w:rPr>
          <w:bCs/>
        </w:rPr>
        <w:t>43</w:t>
      </w:r>
      <w:r>
        <w:rPr>
          <w:bCs/>
        </w:rPr>
        <w:t>/0</w:t>
      </w:r>
      <w:r w:rsidR="00BE2FFA">
        <w:rPr>
          <w:bCs/>
        </w:rPr>
        <w:t>4</w:t>
      </w:r>
      <w:r>
        <w:rPr>
          <w:bCs/>
        </w:rPr>
        <w:t>/2</w:t>
      </w:r>
      <w:r w:rsidR="00884892">
        <w:rPr>
          <w:bCs/>
        </w:rPr>
        <w:t>6</w:t>
      </w:r>
      <w:r>
        <w:rPr>
          <w:bCs/>
        </w:rPr>
        <w:t xml:space="preserve"> от </w:t>
      </w:r>
      <w:r w:rsidR="00884892">
        <w:rPr>
          <w:bCs/>
        </w:rPr>
        <w:t>1</w:t>
      </w:r>
      <w:r w:rsidR="00BE2FFA">
        <w:rPr>
          <w:bCs/>
        </w:rPr>
        <w:t>7</w:t>
      </w:r>
      <w:r>
        <w:rPr>
          <w:bCs/>
        </w:rPr>
        <w:t>.0</w:t>
      </w:r>
      <w:r w:rsidR="00BE2FFA">
        <w:rPr>
          <w:bCs/>
        </w:rPr>
        <w:t>4</w:t>
      </w:r>
      <w:r>
        <w:rPr>
          <w:bCs/>
        </w:rPr>
        <w:t>.202</w:t>
      </w:r>
      <w:r w:rsidR="00884892">
        <w:rPr>
          <w:bCs/>
        </w:rPr>
        <w:t>6</w:t>
      </w:r>
      <w:r>
        <w:rPr>
          <w:bCs/>
        </w:rPr>
        <w:t xml:space="preserve"> г. «Об оценке рыночной стоимости годовой арендной платы земельного участка» в соответствии с</w:t>
      </w:r>
      <w:r>
        <w:t xml:space="preserve"> Федеральным законом от 29 июля 1998 года № 135-ФЗ «Об оценочной деятельности в Российской Федерации».</w:t>
      </w:r>
    </w:p>
    <w:p w14:paraId="44DC1B42" w14:textId="66FE11C0" w:rsidR="005E55F3" w:rsidRPr="000D7BE5" w:rsidRDefault="005E55F3" w:rsidP="000D7BE5">
      <w:pPr>
        <w:ind w:firstLine="709"/>
        <w:jc w:val="both"/>
        <w:rPr>
          <w:bCs/>
        </w:rPr>
      </w:pPr>
      <w:r w:rsidRPr="00F9453B">
        <w:rPr>
          <w:b/>
        </w:rPr>
        <w:lastRenderedPageBreak/>
        <w:t>Шаг аукциона</w:t>
      </w:r>
      <w:r w:rsidR="00BE2FFA">
        <w:rPr>
          <w:b/>
        </w:rPr>
        <w:t xml:space="preserve"> (3% от начальной цены предмета аукциона)</w:t>
      </w:r>
      <w:r w:rsidRPr="00F9453B">
        <w:rPr>
          <w:b/>
        </w:rPr>
        <w:t>:</w:t>
      </w:r>
      <w:r w:rsidRPr="00F9453B">
        <w:t xml:space="preserve"> </w:t>
      </w:r>
      <w:r w:rsidR="00BE2FFA">
        <w:rPr>
          <w:b/>
        </w:rPr>
        <w:t>2 596 (</w:t>
      </w:r>
      <w:r w:rsidR="00BE2FFA" w:rsidRPr="00BE2FFA">
        <w:rPr>
          <w:b/>
          <w:bCs/>
        </w:rPr>
        <w:t>Две тысячи пятьсот девяносто шесть</w:t>
      </w:r>
      <w:r w:rsidR="00BE2FFA" w:rsidRPr="00BE2FFA">
        <w:rPr>
          <w:b/>
          <w:bCs/>
        </w:rPr>
        <w:t xml:space="preserve">) </w:t>
      </w:r>
      <w:r w:rsidR="00BE2FFA">
        <w:rPr>
          <w:b/>
          <w:bCs/>
        </w:rPr>
        <w:t>рублей 56 копеек.</w:t>
      </w:r>
    </w:p>
    <w:p w14:paraId="4B0E7FA1" w14:textId="4620918E" w:rsidR="005E55F3" w:rsidRDefault="005E55F3" w:rsidP="0027662B">
      <w:pPr>
        <w:ind w:firstLine="709"/>
        <w:jc w:val="both"/>
        <w:rPr>
          <w:b/>
        </w:rPr>
      </w:pPr>
      <w:r w:rsidRPr="00F9453B">
        <w:rPr>
          <w:b/>
        </w:rPr>
        <w:t>Размер задатка</w:t>
      </w:r>
      <w:r w:rsidR="00BE2FFA">
        <w:rPr>
          <w:b/>
        </w:rPr>
        <w:t xml:space="preserve"> (100% </w:t>
      </w:r>
      <w:r w:rsidR="00BE2FFA">
        <w:rPr>
          <w:b/>
        </w:rPr>
        <w:t>от начальной цены предмета аукциона</w:t>
      </w:r>
      <w:r w:rsidR="00BE2FFA">
        <w:rPr>
          <w:b/>
        </w:rPr>
        <w:t>)</w:t>
      </w:r>
      <w:r w:rsidRPr="00F9453B">
        <w:t xml:space="preserve">: </w:t>
      </w:r>
      <w:r w:rsidR="00BE2FFA">
        <w:rPr>
          <w:b/>
        </w:rPr>
        <w:t>86 552 (</w:t>
      </w:r>
      <w:r w:rsidR="00BE2FFA" w:rsidRPr="00A1392A">
        <w:rPr>
          <w:b/>
          <w:bCs/>
        </w:rPr>
        <w:t>Восемьдесят шесть тысяч пятьсот пятьдесят два</w:t>
      </w:r>
      <w:r w:rsidR="00BE2FFA">
        <w:t xml:space="preserve">) </w:t>
      </w:r>
      <w:r w:rsidR="00BE2FFA">
        <w:rPr>
          <w:b/>
        </w:rPr>
        <w:t>рубля 00 копеек</w:t>
      </w:r>
      <w:r w:rsidR="00BE2FFA">
        <w:rPr>
          <w:b/>
        </w:rPr>
        <w:t>.</w:t>
      </w:r>
    </w:p>
    <w:p w14:paraId="0643165D" w14:textId="77777777" w:rsidR="005E55F3" w:rsidRDefault="005E55F3" w:rsidP="00C93EBF">
      <w:pPr>
        <w:jc w:val="both"/>
        <w:rPr>
          <w:b/>
        </w:rPr>
      </w:pPr>
    </w:p>
    <w:p w14:paraId="56BD9D37" w14:textId="387193A3" w:rsidR="005E55F3" w:rsidRDefault="005E55F3" w:rsidP="00884892">
      <w:pPr>
        <w:ind w:firstLine="709"/>
        <w:jc w:val="center"/>
        <w:rPr>
          <w:b/>
        </w:rPr>
      </w:pPr>
      <w:r>
        <w:rPr>
          <w:b/>
        </w:rPr>
        <w:t>2. Условия проведения аукциона в электронной форме.</w:t>
      </w:r>
    </w:p>
    <w:p w14:paraId="7839AE47" w14:textId="77777777" w:rsidR="00884892" w:rsidRDefault="00884892" w:rsidP="00884892">
      <w:pPr>
        <w:ind w:firstLine="709"/>
        <w:jc w:val="center"/>
        <w:rPr>
          <w:b/>
        </w:rPr>
      </w:pPr>
    </w:p>
    <w:p w14:paraId="43451FFF" w14:textId="77777777" w:rsidR="005E55F3" w:rsidRPr="006548DB" w:rsidRDefault="005E55F3" w:rsidP="007D67E4">
      <w:pPr>
        <w:ind w:firstLine="709"/>
        <w:jc w:val="both"/>
      </w:pPr>
      <w:r>
        <w:rPr>
          <w:b/>
        </w:rPr>
        <w:t>2.1. Место подачи</w:t>
      </w:r>
      <w:r w:rsidRPr="006548DB">
        <w:rPr>
          <w:b/>
        </w:rPr>
        <w:t xml:space="preserve"> заявок на уч</w:t>
      </w:r>
      <w:r>
        <w:rPr>
          <w:b/>
        </w:rPr>
        <w:t>астие в аукционе</w:t>
      </w:r>
      <w:r w:rsidRPr="006548DB">
        <w:rPr>
          <w:b/>
        </w:rPr>
        <w:t>:</w:t>
      </w:r>
      <w:r w:rsidRPr="006548DB">
        <w:t xml:space="preserve"> электронная площадка </w:t>
      </w:r>
      <w:hyperlink r:id="rId9" w:history="1">
        <w:r w:rsidRPr="006548DB">
          <w:rPr>
            <w:rStyle w:val="ab"/>
            <w:color w:val="auto"/>
          </w:rPr>
          <w:t>www.fabrikant.ru</w:t>
        </w:r>
      </w:hyperlink>
      <w:r w:rsidRPr="006548DB">
        <w:t>.</w:t>
      </w:r>
    </w:p>
    <w:p w14:paraId="4DE94B62" w14:textId="3F5DEC57" w:rsidR="005E55F3" w:rsidRPr="00EF34E6" w:rsidRDefault="005E55F3" w:rsidP="007D67E4">
      <w:pPr>
        <w:ind w:firstLine="709"/>
        <w:jc w:val="both"/>
        <w:rPr>
          <w:color w:val="000000"/>
        </w:rPr>
      </w:pPr>
      <w:r>
        <w:rPr>
          <w:b/>
        </w:rPr>
        <w:t>2.2. Дата и время начала подачи</w:t>
      </w:r>
      <w:r w:rsidRPr="006548DB">
        <w:rPr>
          <w:b/>
        </w:rPr>
        <w:t xml:space="preserve"> заявок</w:t>
      </w:r>
      <w:r>
        <w:rPr>
          <w:b/>
        </w:rPr>
        <w:t xml:space="preserve"> на участие в аукционе</w:t>
      </w:r>
      <w:r w:rsidRPr="006548DB">
        <w:rPr>
          <w:b/>
        </w:rPr>
        <w:t>:</w:t>
      </w:r>
      <w:r>
        <w:t xml:space="preserve"> </w:t>
      </w:r>
      <w:r w:rsidR="00884892">
        <w:rPr>
          <w:color w:val="000000"/>
        </w:rPr>
        <w:t>2</w:t>
      </w:r>
      <w:r w:rsidR="009A5C69">
        <w:rPr>
          <w:color w:val="000000"/>
        </w:rPr>
        <w:t>4</w:t>
      </w:r>
      <w:r w:rsidRPr="001B1FCA">
        <w:rPr>
          <w:color w:val="000000"/>
        </w:rPr>
        <w:t>.0</w:t>
      </w:r>
      <w:r w:rsidR="009A5C69">
        <w:rPr>
          <w:color w:val="000000"/>
        </w:rPr>
        <w:t>4</w:t>
      </w:r>
      <w:r w:rsidRPr="001B1FCA">
        <w:rPr>
          <w:color w:val="000000"/>
        </w:rPr>
        <w:t>.202</w:t>
      </w:r>
      <w:r w:rsidR="00884892">
        <w:rPr>
          <w:color w:val="000000"/>
        </w:rPr>
        <w:t xml:space="preserve">6 </w:t>
      </w:r>
      <w:r w:rsidRPr="001B1FCA">
        <w:rPr>
          <w:color w:val="000000"/>
        </w:rPr>
        <w:t>г. в 00 час. 00 мин. (время московское).</w:t>
      </w:r>
    </w:p>
    <w:p w14:paraId="09FDCEF7" w14:textId="77777777" w:rsidR="005E55F3" w:rsidRPr="006548DB" w:rsidRDefault="005E55F3" w:rsidP="007D67E4">
      <w:pPr>
        <w:ind w:firstLine="709"/>
        <w:jc w:val="both"/>
      </w:pPr>
      <w:r w:rsidRPr="006548DB">
        <w:t xml:space="preserve">Прием Заявок осуществляется круглосуточно. </w:t>
      </w:r>
    </w:p>
    <w:p w14:paraId="68F97D78" w14:textId="76F4E766" w:rsidR="005E55F3" w:rsidRPr="006548DB" w:rsidRDefault="005E55F3" w:rsidP="003C777F">
      <w:pPr>
        <w:ind w:firstLine="709"/>
        <w:jc w:val="both"/>
      </w:pPr>
      <w:r>
        <w:rPr>
          <w:b/>
        </w:rPr>
        <w:t>2.3</w:t>
      </w:r>
      <w:r w:rsidRPr="006548DB">
        <w:rPr>
          <w:b/>
        </w:rPr>
        <w:t>.  Дата и время окончания срока п</w:t>
      </w:r>
      <w:r>
        <w:rPr>
          <w:b/>
        </w:rPr>
        <w:t>одачи заявок на участие в аукционе</w:t>
      </w:r>
      <w:r w:rsidRPr="006548DB">
        <w:rPr>
          <w:b/>
        </w:rPr>
        <w:t>:</w:t>
      </w:r>
      <w:r>
        <w:t xml:space="preserve"> </w:t>
      </w:r>
      <w:r w:rsidR="009A5C69">
        <w:t>19</w:t>
      </w:r>
      <w:r w:rsidRPr="001B1FCA">
        <w:t>.0</w:t>
      </w:r>
      <w:r w:rsidR="009A5C69">
        <w:t>5</w:t>
      </w:r>
      <w:r w:rsidRPr="001B1FCA">
        <w:t>.202</w:t>
      </w:r>
      <w:r w:rsidR="00884892">
        <w:t xml:space="preserve">6 </w:t>
      </w:r>
      <w:r w:rsidRPr="001B1FCA">
        <w:t>г. в 23 час. 59 мин. (время московское)</w:t>
      </w:r>
    </w:p>
    <w:p w14:paraId="464F5716" w14:textId="5A2B5A7D" w:rsidR="005E55F3" w:rsidRPr="006548DB" w:rsidRDefault="005E55F3" w:rsidP="007D67E4">
      <w:pPr>
        <w:ind w:firstLine="709"/>
        <w:jc w:val="both"/>
        <w:rPr>
          <w:b/>
        </w:rPr>
      </w:pPr>
      <w:r>
        <w:rPr>
          <w:b/>
        </w:rPr>
        <w:t>2.4.  Дата рассмотрения з</w:t>
      </w:r>
      <w:r w:rsidRPr="006548DB">
        <w:rPr>
          <w:b/>
        </w:rPr>
        <w:t>аявок</w:t>
      </w:r>
      <w:r>
        <w:rPr>
          <w:b/>
        </w:rPr>
        <w:t xml:space="preserve"> на участие в аукционе</w:t>
      </w:r>
      <w:r w:rsidRPr="006548DB">
        <w:rPr>
          <w:b/>
        </w:rPr>
        <w:t>:</w:t>
      </w:r>
      <w:r>
        <w:t xml:space="preserve"> </w:t>
      </w:r>
      <w:r w:rsidR="009A5C69">
        <w:t>20</w:t>
      </w:r>
      <w:r w:rsidRPr="001B1FCA">
        <w:t>.0</w:t>
      </w:r>
      <w:r w:rsidR="009A5C69">
        <w:t>5</w:t>
      </w:r>
      <w:r w:rsidRPr="001B1FCA">
        <w:t>.202</w:t>
      </w:r>
      <w:r w:rsidR="00884892">
        <w:t xml:space="preserve">6 </w:t>
      </w:r>
      <w:r w:rsidRPr="001B1FCA">
        <w:t>г.</w:t>
      </w:r>
    </w:p>
    <w:p w14:paraId="6CCCAF72" w14:textId="0FE2DBDA" w:rsidR="005E55F3" w:rsidRDefault="005E55F3" w:rsidP="009279C7">
      <w:pPr>
        <w:ind w:firstLine="709"/>
        <w:jc w:val="both"/>
      </w:pPr>
      <w:r>
        <w:rPr>
          <w:b/>
        </w:rPr>
        <w:t xml:space="preserve">2.5.  Дата и время начала </w:t>
      </w:r>
      <w:r w:rsidRPr="006548DB">
        <w:rPr>
          <w:b/>
        </w:rPr>
        <w:t>проведения аукциона:</w:t>
      </w:r>
      <w:r>
        <w:t xml:space="preserve"> </w:t>
      </w:r>
      <w:r w:rsidR="009A5C69">
        <w:t>22</w:t>
      </w:r>
      <w:r w:rsidRPr="001B1FCA">
        <w:t>.0</w:t>
      </w:r>
      <w:r w:rsidR="009A5C69">
        <w:t>5</w:t>
      </w:r>
      <w:r w:rsidRPr="001B1FCA">
        <w:t>.202</w:t>
      </w:r>
      <w:r w:rsidR="00884892">
        <w:t xml:space="preserve">6 </w:t>
      </w:r>
      <w:r w:rsidRPr="001B1FCA">
        <w:t xml:space="preserve">г. в </w:t>
      </w:r>
      <w:r w:rsidR="00884892">
        <w:t>09</w:t>
      </w:r>
      <w:r w:rsidRPr="001B1FCA">
        <w:t xml:space="preserve"> час. 00 мин. (время московское).</w:t>
      </w:r>
    </w:p>
    <w:p w14:paraId="03739B0F" w14:textId="77777777" w:rsidR="005E55F3" w:rsidRPr="006548DB" w:rsidRDefault="005E55F3" w:rsidP="009279C7">
      <w:pPr>
        <w:ind w:firstLine="709"/>
        <w:jc w:val="both"/>
      </w:pPr>
      <w:r>
        <w:rPr>
          <w:b/>
        </w:rPr>
        <w:t>2.6</w:t>
      </w:r>
      <w:r w:rsidRPr="006548DB">
        <w:rPr>
          <w:b/>
        </w:rPr>
        <w:t>.  Место проведения аукциона:</w:t>
      </w:r>
      <w:r w:rsidRPr="006548DB">
        <w:t xml:space="preserve"> электронная площадка </w:t>
      </w:r>
      <w:hyperlink r:id="rId10" w:history="1">
        <w:r w:rsidRPr="006548DB">
          <w:rPr>
            <w:rStyle w:val="ab"/>
            <w:color w:val="auto"/>
          </w:rPr>
          <w:t>www.fabrikant.ru</w:t>
        </w:r>
      </w:hyperlink>
      <w:r w:rsidRPr="006548DB">
        <w:t>.</w:t>
      </w:r>
    </w:p>
    <w:p w14:paraId="05103EA2" w14:textId="77777777" w:rsidR="005E55F3" w:rsidRDefault="005E55F3" w:rsidP="007D67E4">
      <w:pPr>
        <w:ind w:firstLine="709"/>
        <w:jc w:val="both"/>
      </w:pPr>
    </w:p>
    <w:p w14:paraId="5B3F7875" w14:textId="2C0E3417" w:rsidR="005E55F3" w:rsidRDefault="005E55F3" w:rsidP="00991CDB">
      <w:pPr>
        <w:ind w:firstLine="709"/>
        <w:jc w:val="center"/>
        <w:rPr>
          <w:b/>
        </w:rPr>
      </w:pPr>
      <w:r w:rsidRPr="009279C7">
        <w:rPr>
          <w:b/>
        </w:rPr>
        <w:t>3.  Информационное обеспечение аукциона</w:t>
      </w:r>
    </w:p>
    <w:p w14:paraId="37F121CF" w14:textId="77777777" w:rsidR="00991CDB" w:rsidRPr="009279C7" w:rsidRDefault="00991CDB" w:rsidP="00991CDB">
      <w:pPr>
        <w:ind w:firstLine="709"/>
        <w:jc w:val="center"/>
        <w:rPr>
          <w:b/>
        </w:rPr>
      </w:pPr>
    </w:p>
    <w:p w14:paraId="2CFD15C5" w14:textId="77777777" w:rsidR="005E55F3" w:rsidRPr="009279C7" w:rsidRDefault="005E55F3" w:rsidP="0030267B">
      <w:pPr>
        <w:ind w:firstLine="709"/>
        <w:jc w:val="both"/>
      </w:pPr>
      <w:r w:rsidRPr="009279C7">
        <w:rPr>
          <w:b/>
        </w:rPr>
        <w:t>3.1.  Извещение о проведении аукциона</w:t>
      </w:r>
      <w:r w:rsidRPr="009279C7">
        <w:t xml:space="preserve"> (далее - Извещение) 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1" w:history="1">
        <w:r w:rsidRPr="009279C7">
          <w:rPr>
            <w:rStyle w:val="ab"/>
          </w:rPr>
          <w:t>www.torgi.gov.ru</w:t>
        </w:r>
      </w:hyperlink>
      <w:r w:rsidRPr="009279C7">
        <w:t xml:space="preserve">  (далее – официальный сайт торгов), на официальном сайте администрации </w:t>
      </w:r>
      <w:r>
        <w:t>Краснооктябрьского</w:t>
      </w:r>
      <w:r w:rsidRPr="009279C7">
        <w:t xml:space="preserve"> муниципального округа Нижегородской области:</w:t>
      </w:r>
      <w:r>
        <w:t xml:space="preserve"> </w:t>
      </w:r>
      <w:r w:rsidRPr="00101553">
        <w:t>https://krokt.nobl.ru/</w:t>
      </w:r>
      <w:r w:rsidRPr="009279C7">
        <w:t>,</w:t>
      </w:r>
      <w:r w:rsidRPr="009279C7">
        <w:rPr>
          <w:i/>
        </w:rPr>
        <w:t xml:space="preserve"> </w:t>
      </w:r>
      <w:r w:rsidRPr="009279C7">
        <w:t xml:space="preserve">на электронной площадке: </w:t>
      </w:r>
      <w:hyperlink r:id="rId12" w:history="1">
        <w:r w:rsidRPr="009279C7">
          <w:rPr>
            <w:rStyle w:val="ab"/>
          </w:rPr>
          <w:t>www.fabrikant.ru</w:t>
        </w:r>
      </w:hyperlink>
      <w:r w:rsidRPr="009279C7">
        <w:t xml:space="preserve"> (далее – электронная площадка) в соответствии с действующим законодательством.</w:t>
      </w:r>
    </w:p>
    <w:p w14:paraId="0438E450" w14:textId="77777777" w:rsidR="005E55F3" w:rsidRPr="009279C7" w:rsidRDefault="005E55F3" w:rsidP="007D67E4">
      <w:pPr>
        <w:ind w:firstLine="709"/>
        <w:jc w:val="both"/>
      </w:pPr>
      <w:r w:rsidRPr="009279C7">
        <w:t xml:space="preserve">Все приложения к Извещению являются его неотъемлемой частью. </w:t>
      </w:r>
    </w:p>
    <w:p w14:paraId="159B77F4" w14:textId="77777777" w:rsidR="005E55F3" w:rsidRDefault="005E55F3" w:rsidP="007D67E4">
      <w:pPr>
        <w:ind w:firstLine="709"/>
        <w:jc w:val="both"/>
      </w:pPr>
      <w:r w:rsidRPr="009279C7">
        <w:rPr>
          <w:b/>
        </w:rPr>
        <w:t>3.2.  Осмотр земельного участка</w:t>
      </w:r>
      <w:r w:rsidRPr="009279C7">
        <w:t xml:space="preserve"> на местности производится лицами, желающими участвовать в аукционе, </w:t>
      </w:r>
      <w:r w:rsidRPr="009279C7">
        <w:rPr>
          <w:b/>
        </w:rPr>
        <w:t>самостоятельно</w:t>
      </w:r>
      <w:r w:rsidRPr="009279C7">
        <w:t>.</w:t>
      </w:r>
    </w:p>
    <w:p w14:paraId="08558989" w14:textId="77777777" w:rsidR="005E55F3" w:rsidRPr="00382F6B" w:rsidRDefault="005E55F3" w:rsidP="001A4B08">
      <w:pPr>
        <w:spacing w:line="360" w:lineRule="exact"/>
        <w:ind w:firstLine="709"/>
        <w:jc w:val="both"/>
        <w:rPr>
          <w:color w:val="FF0000"/>
        </w:rPr>
      </w:pPr>
      <w:r>
        <w:t xml:space="preserve"> </w:t>
      </w:r>
    </w:p>
    <w:p w14:paraId="548A0198" w14:textId="77777777" w:rsidR="005E55F3" w:rsidRPr="00583F8F" w:rsidRDefault="005E55F3" w:rsidP="004470BD">
      <w:pPr>
        <w:jc w:val="center"/>
        <w:rPr>
          <w:b/>
        </w:rPr>
      </w:pPr>
      <w:r>
        <w:rPr>
          <w:b/>
        </w:rPr>
        <w:t>4</w:t>
      </w:r>
      <w:r w:rsidRPr="00583F8F">
        <w:rPr>
          <w:b/>
        </w:rPr>
        <w:t>.  Получение ЭП и регистрация (аккредитация) на электронной площадке</w:t>
      </w:r>
    </w:p>
    <w:p w14:paraId="4D6C003B" w14:textId="77777777" w:rsidR="005E55F3" w:rsidRPr="00326B2E" w:rsidRDefault="005E55F3" w:rsidP="00583F8F">
      <w:pPr>
        <w:jc w:val="center"/>
      </w:pPr>
    </w:p>
    <w:p w14:paraId="4351B35F" w14:textId="77777777" w:rsidR="005E55F3" w:rsidRPr="00326B2E" w:rsidRDefault="005E55F3" w:rsidP="00583F8F">
      <w:pPr>
        <w:ind w:firstLine="709"/>
        <w:jc w:val="both"/>
      </w:pPr>
      <w:r>
        <w:rPr>
          <w:b/>
        </w:rPr>
        <w:t>4</w:t>
      </w:r>
      <w:r w:rsidRPr="00326B2E">
        <w:rPr>
          <w:b/>
        </w:rPr>
        <w:t>.1.</w:t>
      </w:r>
      <w:r w:rsidRPr="00326B2E">
        <w:t>  На Официальном сайте торгов (</w:t>
      </w:r>
      <w:hyperlink r:id="rId13" w:history="1">
        <w:r w:rsidRPr="00326B2E">
          <w:rPr>
            <w:rStyle w:val="ab"/>
            <w:color w:val="auto"/>
          </w:rPr>
          <w:t>www.torgi.gov.ru</w:t>
        </w:r>
      </w:hyperlink>
      <w:r w:rsidRPr="00326B2E"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14:paraId="305B187B" w14:textId="77777777" w:rsidR="005E55F3" w:rsidRPr="00326B2E" w:rsidRDefault="005E55F3" w:rsidP="00583F8F">
      <w:pPr>
        <w:ind w:firstLine="709"/>
        <w:jc w:val="both"/>
      </w:pPr>
      <w:r>
        <w:rPr>
          <w:b/>
        </w:rPr>
        <w:t>4</w:t>
      </w:r>
      <w:r w:rsidRPr="00326B2E">
        <w:rPr>
          <w:b/>
        </w:rPr>
        <w:t>.2.  </w:t>
      </w:r>
      <w:r w:rsidRPr="00326B2E">
        <w:t>Для обеспечения доступа к подаче заявки и к участию в</w:t>
      </w:r>
      <w:r>
        <w:t xml:space="preserve"> аукционе Заявителю </w:t>
      </w:r>
      <w:r w:rsidRPr="00326B2E">
        <w:t xml:space="preserve">необходимо пройти регистрацию (аккредитацию) на электронной площадке в соответствии с Регламентом и Инструкциями. </w:t>
      </w:r>
    </w:p>
    <w:p w14:paraId="31C6FFC6" w14:textId="77777777" w:rsidR="005E55F3" w:rsidRPr="00326B2E" w:rsidRDefault="005E55F3" w:rsidP="00583F8F">
      <w:pPr>
        <w:ind w:firstLine="709"/>
        <w:jc w:val="both"/>
      </w:pPr>
      <w:r>
        <w:rPr>
          <w:b/>
        </w:rPr>
        <w:t>4</w:t>
      </w:r>
      <w:r w:rsidRPr="00326B2E">
        <w:rPr>
          <w:b/>
        </w:rPr>
        <w:t>.3.  </w:t>
      </w:r>
      <w:r w:rsidRPr="00326B2E">
        <w:t>Для прохождения процедуры регистрации на Официальном сайте торгов (</w:t>
      </w:r>
      <w:hyperlink r:id="rId14" w:history="1">
        <w:r w:rsidRPr="00326B2E">
          <w:rPr>
            <w:rStyle w:val="ab"/>
            <w:color w:val="auto"/>
          </w:rPr>
          <w:t>www.torgi.gov.ru</w:t>
        </w:r>
      </w:hyperlink>
      <w:r w:rsidRPr="00326B2E">
        <w:t xml:space="preserve">) или первичной регистрации на электронной площадке Заявителю необходимо иметь ЭП, оформленную в соответствии с требованиями действующего законодательства. </w:t>
      </w:r>
    </w:p>
    <w:p w14:paraId="3A4F27A5" w14:textId="77777777" w:rsidR="005E55F3" w:rsidRPr="00326B2E" w:rsidRDefault="005E55F3" w:rsidP="00583F8F">
      <w:pPr>
        <w:ind w:firstLine="709"/>
        <w:jc w:val="both"/>
      </w:pPr>
      <w:r>
        <w:rPr>
          <w:b/>
        </w:rPr>
        <w:t>4</w:t>
      </w:r>
      <w:r w:rsidRPr="00326B2E">
        <w:rPr>
          <w:b/>
        </w:rPr>
        <w:t>.4.  </w:t>
      </w:r>
      <w:r w:rsidRPr="00326B2E">
        <w:t xml:space="preserve">Информация по получению ЭП и регистрации (аккредитации) на электронной площадке размещена по адресу в информационно-телекоммуникационной сети «Интернет»: </w:t>
      </w:r>
      <w:hyperlink r:id="rId15" w:history="1">
        <w:r w:rsidRPr="00326B2E">
          <w:rPr>
            <w:u w:val="single"/>
          </w:rPr>
          <w:t>https://www.fabrikant.ru/rules/common?category-id=1547</w:t>
        </w:r>
      </w:hyperlink>
      <w:r w:rsidRPr="00326B2E">
        <w:rPr>
          <w:u w:val="single"/>
        </w:rPr>
        <w:t xml:space="preserve">; </w:t>
      </w:r>
      <w:hyperlink r:id="rId16" w:history="1">
        <w:r w:rsidRPr="00326B2E">
          <w:rPr>
            <w:rStyle w:val="ab"/>
            <w:color w:val="auto"/>
          </w:rPr>
          <w:t>www.fabrikant.ru</w:t>
        </w:r>
      </w:hyperlink>
      <w:r w:rsidRPr="00326B2E">
        <w:t>.</w:t>
      </w:r>
    </w:p>
    <w:p w14:paraId="0D46E321" w14:textId="4DB32F88" w:rsidR="00991CDB" w:rsidRPr="00AE7CC4" w:rsidRDefault="005E55F3" w:rsidP="00AE7CC4">
      <w:pPr>
        <w:ind w:firstLine="709"/>
        <w:jc w:val="both"/>
      </w:pPr>
      <w:r>
        <w:rPr>
          <w:b/>
        </w:rPr>
        <w:t>4</w:t>
      </w:r>
      <w:r w:rsidRPr="00326B2E">
        <w:rPr>
          <w:b/>
        </w:rPr>
        <w:t>.5.  </w:t>
      </w:r>
      <w:r w:rsidRPr="00326B2E">
        <w:t>В случае,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</w:t>
      </w:r>
      <w:r>
        <w:t>кциями</w:t>
      </w:r>
      <w:r w:rsidRPr="00326B2E">
        <w:t>.</w:t>
      </w:r>
    </w:p>
    <w:p w14:paraId="2D3F3EAC" w14:textId="77777777" w:rsidR="00991CDB" w:rsidRDefault="00991CDB" w:rsidP="004470BD">
      <w:pPr>
        <w:rPr>
          <w:color w:val="FF0000"/>
        </w:rPr>
      </w:pPr>
    </w:p>
    <w:p w14:paraId="60F32EF1" w14:textId="77777777" w:rsidR="00AE7CC4" w:rsidRDefault="00AE7CC4">
      <w:pPr>
        <w:rPr>
          <w:b/>
        </w:rPr>
      </w:pPr>
      <w:r>
        <w:rPr>
          <w:b/>
        </w:rPr>
        <w:br w:type="page"/>
      </w:r>
    </w:p>
    <w:p w14:paraId="76793C67" w14:textId="3A3E0975" w:rsidR="005E55F3" w:rsidRPr="00583F8F" w:rsidRDefault="005E55F3" w:rsidP="004470BD">
      <w:pPr>
        <w:jc w:val="center"/>
        <w:rPr>
          <w:b/>
        </w:rPr>
      </w:pPr>
      <w:r>
        <w:rPr>
          <w:b/>
        </w:rPr>
        <w:lastRenderedPageBreak/>
        <w:t>5</w:t>
      </w:r>
      <w:r w:rsidRPr="00583F8F">
        <w:rPr>
          <w:b/>
        </w:rPr>
        <w:t>.  Порядок внесения, блокирования и прекращения</w:t>
      </w:r>
      <w:r w:rsidR="00AE7CC4">
        <w:rPr>
          <w:b/>
        </w:rPr>
        <w:br/>
      </w:r>
      <w:r w:rsidRPr="00583F8F">
        <w:rPr>
          <w:b/>
        </w:rPr>
        <w:t>блокирования денежных средств в качестве задатка</w:t>
      </w:r>
    </w:p>
    <w:p w14:paraId="240F3BFF" w14:textId="77777777" w:rsidR="005E55F3" w:rsidRPr="00583F8F" w:rsidRDefault="005E55F3" w:rsidP="00583F8F">
      <w:pPr>
        <w:ind w:firstLine="709"/>
        <w:jc w:val="both"/>
        <w:rPr>
          <w:b/>
        </w:rPr>
      </w:pPr>
    </w:p>
    <w:p w14:paraId="531DE3B6" w14:textId="77777777" w:rsidR="00531811" w:rsidRPr="00076D15" w:rsidRDefault="00531811" w:rsidP="00531811">
      <w:pPr>
        <w:ind w:firstLine="709"/>
        <w:jc w:val="both"/>
      </w:pPr>
      <w:r w:rsidRPr="007A093F">
        <w:rPr>
          <w:b/>
          <w:bCs/>
        </w:rPr>
        <w:t>Задаток  перечисляется на счет:</w:t>
      </w:r>
      <w:r w:rsidRPr="00076D15">
        <w:t xml:space="preserve"> Отдел имущественных отношений и земельных ресурсов администрации Краснооктябрьского муниципального округа Нижегородской области (Получатель платежа - управление финансов администрации Краснооктябрьского муниципального округа Нижегородской области,  ИНН получателя платежа: 5220000090,  КПП 522001001, ЕКС 40102810745370000024, наименование банка получателя платежа:</w:t>
      </w:r>
      <w:r>
        <w:t xml:space="preserve"> ОКЦ № 1 ВВГУ Банка России // УФК по Нижегородской области г. Нижний Новгород</w:t>
      </w:r>
      <w:r w:rsidRPr="00076D15">
        <w:t>, БИК 012202102, КС 03232643225360003200, КБК 366 00000000000000 180, ОКТМО 22536000, без НДС, назначение платежа: «Задаток для участия в аукционе, назначенном на _____ (дата указывается заявителем)  по лоту №___ (№ лота указывается заявителем)</w:t>
      </w:r>
      <w:r>
        <w:t>»</w:t>
      </w:r>
      <w:r w:rsidRPr="00076D15">
        <w:t>.</w:t>
      </w:r>
    </w:p>
    <w:p w14:paraId="3CB5A0B3" w14:textId="77777777" w:rsidR="00531811" w:rsidRPr="00C628B6" w:rsidRDefault="00531811" w:rsidP="00531811">
      <w:pPr>
        <w:contextualSpacing/>
        <w:jc w:val="both"/>
      </w:pPr>
      <w:r w:rsidRPr="00C628B6">
        <w:rPr>
          <w:rFonts w:eastAsia="Calibri"/>
        </w:rPr>
        <w:t xml:space="preserve">        Платежи по перечислению задатка для участи в аукционе, и порядок возврата осуществляется в соответствии с Регламентом электронной площадки.</w:t>
      </w:r>
    </w:p>
    <w:p w14:paraId="1EE2B5DE" w14:textId="77777777" w:rsidR="00531811" w:rsidRPr="00C628B6" w:rsidRDefault="00531811" w:rsidP="00531811">
      <w:pPr>
        <w:contextualSpacing/>
        <w:jc w:val="both"/>
      </w:pPr>
      <w:r w:rsidRPr="00C628B6">
        <w:t xml:space="preserve">        Данное сообщение является публичной офертой для заключения договора о задатке в соответствии со ст. 437 Гражданского кодекса Российской Федерации, а подача претендентом заявки и перечисление задатка является акцептом такой оферты, после чего договор о задатке считается заключенным в письменной форме.</w:t>
      </w:r>
    </w:p>
    <w:p w14:paraId="7A67BA05" w14:textId="77777777" w:rsidR="00531811" w:rsidRPr="00C628B6" w:rsidRDefault="00531811" w:rsidP="00531811">
      <w:pPr>
        <w:tabs>
          <w:tab w:val="left" w:pos="540"/>
        </w:tabs>
        <w:contextualSpacing/>
        <w:jc w:val="both"/>
        <w:outlineLvl w:val="0"/>
      </w:pPr>
      <w:r w:rsidRPr="00C628B6">
        <w:rPr>
          <w:rFonts w:eastAsia="Calibri"/>
        </w:rPr>
        <w:t xml:space="preserve">      </w:t>
      </w:r>
      <w:r w:rsidRPr="00C628B6">
        <w:t xml:space="preserve">  Задатки возвращаются на реквизиты, указанные в заявке. </w:t>
      </w:r>
    </w:p>
    <w:p w14:paraId="785850BE" w14:textId="56F0F679" w:rsidR="00531811" w:rsidRPr="00C628B6" w:rsidRDefault="00531811" w:rsidP="00531811">
      <w:pPr>
        <w:contextualSpacing/>
        <w:jc w:val="both"/>
        <w:rPr>
          <w:rFonts w:eastAsia="Calibri"/>
        </w:rPr>
      </w:pPr>
      <w:r w:rsidRPr="00C628B6">
        <w:rPr>
          <w:rFonts w:eastAsia="Calibri"/>
        </w:rPr>
        <w:t xml:space="preserve">        Задаток, перечисленный победителем аукциона, засчитывается в сумму платежа по договору</w:t>
      </w:r>
      <w:r>
        <w:rPr>
          <w:rFonts w:eastAsia="Calibri"/>
        </w:rPr>
        <w:t xml:space="preserve"> </w:t>
      </w:r>
      <w:r w:rsidR="008911A5">
        <w:rPr>
          <w:rFonts w:eastAsia="Calibri"/>
        </w:rPr>
        <w:t>аренды</w:t>
      </w:r>
      <w:r w:rsidRPr="00C628B6">
        <w:rPr>
          <w:rFonts w:eastAsia="Calibri"/>
        </w:rPr>
        <w:t xml:space="preserve"> земельного участка</w:t>
      </w:r>
      <w:r w:rsidR="008911A5">
        <w:rPr>
          <w:rFonts w:eastAsia="Calibri"/>
        </w:rPr>
        <w:t xml:space="preserve"> за первый год</w:t>
      </w:r>
      <w:r>
        <w:rPr>
          <w:rFonts w:eastAsia="Calibri"/>
        </w:rPr>
        <w:t>.</w:t>
      </w:r>
    </w:p>
    <w:p w14:paraId="6F1E7DD6" w14:textId="5F062CB9" w:rsidR="00531811" w:rsidRPr="00C628B6" w:rsidRDefault="00531811" w:rsidP="00531811">
      <w:pPr>
        <w:contextualSpacing/>
        <w:jc w:val="both"/>
        <w:rPr>
          <w:color w:val="030000"/>
        </w:rPr>
      </w:pPr>
      <w:r w:rsidRPr="00C628B6">
        <w:rPr>
          <w:rFonts w:eastAsia="Calibri"/>
        </w:rPr>
        <w:t xml:space="preserve">        </w:t>
      </w:r>
      <w:r w:rsidRPr="00C628B6">
        <w:rPr>
          <w:color w:val="030000"/>
        </w:rPr>
        <w:t xml:space="preserve">При уклонении или отказе победителя аукциона от заключения в установленный срок договора </w:t>
      </w:r>
      <w:r w:rsidR="008911A5">
        <w:rPr>
          <w:color w:val="030000"/>
        </w:rPr>
        <w:t>аренды</w:t>
      </w:r>
      <w:r w:rsidRPr="00C628B6">
        <w:rPr>
          <w:color w:val="030000"/>
        </w:rPr>
        <w:t xml:space="preserve"> земельного участка, задаток ему не возвращается.</w:t>
      </w:r>
    </w:p>
    <w:p w14:paraId="7FCE5B79" w14:textId="1A06AF9E" w:rsidR="00531811" w:rsidRDefault="00531811" w:rsidP="00531811">
      <w:pPr>
        <w:autoSpaceDE w:val="0"/>
        <w:autoSpaceDN w:val="0"/>
        <w:adjustRightInd w:val="0"/>
        <w:contextualSpacing/>
        <w:jc w:val="both"/>
      </w:pPr>
      <w:r w:rsidRPr="00777441">
        <w:t xml:space="preserve">       </w:t>
      </w:r>
      <w:r w:rsidRPr="00A45EF7">
        <w:t xml:space="preserve">Задаток должен поступить со счета претендента на указанный счет </w:t>
      </w:r>
      <w:r w:rsidR="008911A5">
        <w:t>Арендодателя</w:t>
      </w:r>
      <w:r w:rsidRPr="00A45EF7">
        <w:t xml:space="preserve"> в срок до </w:t>
      </w:r>
      <w:r>
        <w:t>окончания приема заявок</w:t>
      </w:r>
      <w:r w:rsidRPr="00A45EF7">
        <w:t xml:space="preserve"> (не поступление задатка на дату рассмотрения заявок на участие в</w:t>
      </w:r>
      <w:r w:rsidRPr="00777441">
        <w:t xml:space="preserve"> аукционе, является </w:t>
      </w:r>
      <w:r w:rsidRPr="00C628B6">
        <w:t>основанием для отказа в допуске к участию в аукционе).</w:t>
      </w:r>
    </w:p>
    <w:p w14:paraId="0F522A95" w14:textId="60A84A30" w:rsidR="005E55F3" w:rsidRDefault="00531811" w:rsidP="00531811">
      <w:pPr>
        <w:autoSpaceDE w:val="0"/>
        <w:autoSpaceDN w:val="0"/>
        <w:adjustRightInd w:val="0"/>
        <w:contextualSpacing/>
        <w:jc w:val="both"/>
      </w:pPr>
      <w:r>
        <w:t xml:space="preserve">       </w:t>
      </w:r>
      <w:r w:rsidRPr="00C628B6">
        <w:t>Факт поступления задатков от заявителей устанавливается на основании выписки (выписок) из лицевого счета Организатора аукциона</w:t>
      </w:r>
      <w:r>
        <w:t>.</w:t>
      </w:r>
    </w:p>
    <w:p w14:paraId="33330A20" w14:textId="77777777" w:rsidR="00531811" w:rsidRPr="00531811" w:rsidRDefault="00531811" w:rsidP="00531811">
      <w:pPr>
        <w:autoSpaceDE w:val="0"/>
        <w:autoSpaceDN w:val="0"/>
        <w:adjustRightInd w:val="0"/>
        <w:contextualSpacing/>
        <w:jc w:val="both"/>
      </w:pPr>
    </w:p>
    <w:p w14:paraId="5E384BA0" w14:textId="77777777" w:rsidR="005E55F3" w:rsidRPr="00B84957" w:rsidRDefault="005E55F3" w:rsidP="0000536D">
      <w:pPr>
        <w:jc w:val="center"/>
        <w:rPr>
          <w:b/>
        </w:rPr>
      </w:pPr>
      <w:r>
        <w:rPr>
          <w:b/>
        </w:rPr>
        <w:t>6</w:t>
      </w:r>
      <w:r w:rsidRPr="00B84957">
        <w:rPr>
          <w:b/>
        </w:rPr>
        <w:t>.  Порядок расчетов и условия взимания вознаграждения</w:t>
      </w:r>
    </w:p>
    <w:p w14:paraId="30BA2D7D" w14:textId="77777777" w:rsidR="005E55F3" w:rsidRPr="00B84957" w:rsidRDefault="005E55F3" w:rsidP="0000536D">
      <w:pPr>
        <w:jc w:val="center"/>
        <w:rPr>
          <w:b/>
        </w:rPr>
      </w:pPr>
    </w:p>
    <w:p w14:paraId="716FF19E" w14:textId="77777777" w:rsidR="005E55F3" w:rsidRDefault="005E55F3" w:rsidP="0000536D">
      <w:pPr>
        <w:ind w:firstLine="709"/>
        <w:jc w:val="both"/>
        <w:rPr>
          <w:color w:val="FF0000"/>
        </w:rPr>
      </w:pPr>
      <w:r>
        <w:rPr>
          <w:b/>
        </w:rPr>
        <w:t>6</w:t>
      </w:r>
      <w:r w:rsidRPr="00B84957">
        <w:rPr>
          <w:b/>
        </w:rPr>
        <w:t>.1.  </w:t>
      </w:r>
      <w:r w:rsidRPr="00B84957">
        <w:t xml:space="preserve">Для подачи заявки на участие в аукционе в соответствии с Регламентом и Инструкциями установлено требование о взимания вознаграждения за оказанные услуги. </w:t>
      </w:r>
    </w:p>
    <w:p w14:paraId="6E95391A" w14:textId="77777777" w:rsidR="005E55F3" w:rsidRDefault="005E55F3" w:rsidP="00846EAF">
      <w:pPr>
        <w:ind w:firstLine="709"/>
        <w:jc w:val="both"/>
      </w:pPr>
      <w:r w:rsidRPr="00C24608">
        <w:t>Размер</w:t>
      </w:r>
      <w:r w:rsidRPr="003457B9">
        <w:t xml:space="preserve"> платы Оператору электронной площадки за участие в аукционе, взимаемой с лица</w:t>
      </w:r>
      <w:r>
        <w:t>,</w:t>
      </w:r>
      <w:r w:rsidRPr="003457B9">
        <w:t xml:space="preserve"> признанного победителем аукциона (далее – Победитель), а также иных лиц, с</w:t>
      </w:r>
      <w:r>
        <w:t xml:space="preserve"> которым договор аренды з</w:t>
      </w:r>
      <w:r w:rsidRPr="003457B9">
        <w:t>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</w:t>
      </w:r>
      <w:r>
        <w:t>струкциями Претендента/Покупателя</w:t>
      </w:r>
      <w:r w:rsidRPr="003457B9">
        <w:t>, размещенными на электронной площадке (далее - Регламент и Инструкции)</w:t>
      </w:r>
      <w:r>
        <w:t>,</w:t>
      </w:r>
      <w:r w:rsidRPr="003457B9">
        <w:t xml:space="preserve"> и размещен по адресу в информационно-телекоммуникационной сети «Интернет»: </w:t>
      </w:r>
      <w:hyperlink r:id="rId17" w:history="1">
        <w:r w:rsidRPr="00792D54">
          <w:rPr>
            <w:rStyle w:val="ab"/>
          </w:rPr>
          <w:t>https://www.fabrikant.ru/rules/common?category-id=1716</w:t>
        </w:r>
      </w:hyperlink>
      <w:r w:rsidRPr="003457B9">
        <w:t xml:space="preserve"> (далее - </w:t>
      </w:r>
      <w:r>
        <w:t>вознаграждения за</w:t>
      </w:r>
      <w:r w:rsidRPr="00DB4952">
        <w:t xml:space="preserve"> оказа</w:t>
      </w:r>
      <w:r>
        <w:t>н</w:t>
      </w:r>
      <w:r w:rsidRPr="00DB4952">
        <w:t>н</w:t>
      </w:r>
      <w:r>
        <w:t>ые</w:t>
      </w:r>
      <w:r w:rsidRPr="00DB4952">
        <w:t xml:space="preserve"> услуг</w:t>
      </w:r>
      <w:r>
        <w:t>и).</w:t>
      </w:r>
    </w:p>
    <w:p w14:paraId="6DBC7A47" w14:textId="77777777" w:rsidR="005E55F3" w:rsidRPr="00B84957" w:rsidRDefault="005E55F3" w:rsidP="00846EAF">
      <w:pPr>
        <w:ind w:firstLine="709"/>
        <w:jc w:val="both"/>
      </w:pPr>
      <w:r>
        <w:rPr>
          <w:b/>
        </w:rPr>
        <w:t>6</w:t>
      </w:r>
      <w:r w:rsidRPr="00B84957">
        <w:rPr>
          <w:b/>
        </w:rPr>
        <w:t>.2.  </w:t>
      </w:r>
      <w:r w:rsidRPr="00B84957">
        <w:t>Участник, признанный в протоколе об итогах торгов Победителем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в соответствии Регламентом (</w:t>
      </w:r>
      <w:proofErr w:type="spellStart"/>
      <w:r w:rsidRPr="00B84957">
        <w:t>п.п</w:t>
      </w:r>
      <w:proofErr w:type="spellEnd"/>
      <w:r w:rsidRPr="00B84957">
        <w:t xml:space="preserve">. 8.1.4)*, размещенном по адресу в информационно-телекоммуникационной сети «Интернет»: </w:t>
      </w:r>
      <w:hyperlink r:id="rId18" w:tgtFrame="_blank" w:history="1">
        <w:r w:rsidRPr="00B84957">
          <w:rPr>
            <w:rStyle w:val="ab"/>
            <w:color w:val="auto"/>
            <w:shd w:val="clear" w:color="auto" w:fill="FFFFFF"/>
          </w:rPr>
          <w:t>https://www.fabrikant.ru/rules/common?category-id=1716</w:t>
        </w:r>
      </w:hyperlink>
      <w:r w:rsidRPr="00B84957">
        <w:t>.</w:t>
      </w:r>
    </w:p>
    <w:p w14:paraId="72ABDBEB" w14:textId="77777777" w:rsidR="005E55F3" w:rsidRPr="00B84957" w:rsidRDefault="005E55F3" w:rsidP="0000536D">
      <w:pPr>
        <w:ind w:firstLine="709"/>
        <w:jc w:val="both"/>
        <w:rPr>
          <w:b/>
        </w:rPr>
      </w:pPr>
      <w:r w:rsidRPr="00B84957">
        <w:rPr>
          <w:b/>
        </w:rPr>
        <w:t>Размер вознаграждения Оператору электронной площадки составляет:</w:t>
      </w:r>
    </w:p>
    <w:p w14:paraId="4620B664" w14:textId="77777777" w:rsidR="005E55F3" w:rsidRPr="00B84957" w:rsidRDefault="005E55F3" w:rsidP="00846EAF">
      <w:pPr>
        <w:ind w:firstLine="709"/>
        <w:jc w:val="both"/>
      </w:pPr>
      <w:r w:rsidRPr="00B84957">
        <w:t xml:space="preserve">- 1% от начальной цены, установленной в процедуре, но не более чем 2 000 (две тысячи) рублей, в том числе НДС по ставке, установленной пунктом 3 статьи 164 НК РФ на дату взимания платы </w:t>
      </w:r>
      <w:r w:rsidRPr="00706DB9">
        <w:rPr>
          <w:i/>
        </w:rPr>
        <w:t xml:space="preserve">(за участие в аукционе, проводимом в случае, предусмотренном пунктом 7 статьи 39.18 Земельного кодекса Российской Федерации, если лицо, с которым заключается договор – </w:t>
      </w:r>
      <w:r w:rsidRPr="00706DB9">
        <w:rPr>
          <w:i/>
          <w:u w:val="single"/>
        </w:rPr>
        <w:t>гражданин</w:t>
      </w:r>
      <w:r w:rsidRPr="00706DB9">
        <w:rPr>
          <w:i/>
        </w:rPr>
        <w:t>);</w:t>
      </w:r>
    </w:p>
    <w:p w14:paraId="7001E315" w14:textId="77777777" w:rsidR="005E55F3" w:rsidRPr="00706DB9" w:rsidRDefault="005E55F3" w:rsidP="00B84957">
      <w:pPr>
        <w:ind w:firstLine="709"/>
        <w:jc w:val="both"/>
        <w:rPr>
          <w:i/>
        </w:rPr>
      </w:pPr>
      <w:r w:rsidRPr="00B84957">
        <w:lastRenderedPageBreak/>
        <w:t>- 1% от начальной цены, установленной в процедуре, но не более чем 5 000 (пять тысяч) рублей. НДС начисляется дополнительно по ставке, установленной пунктом 3 статьи 164 НК РФ на дату взимания платы (</w:t>
      </w:r>
      <w:r w:rsidRPr="00706DB9">
        <w:rPr>
          <w:i/>
        </w:rPr>
        <w:t>за участие в аукционе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собственности).</w:t>
      </w:r>
    </w:p>
    <w:p w14:paraId="137184C8" w14:textId="77777777" w:rsidR="005E55F3" w:rsidRPr="00B84957" w:rsidRDefault="005E55F3" w:rsidP="00B84957">
      <w:pPr>
        <w:ind w:firstLine="709"/>
        <w:jc w:val="both"/>
      </w:pPr>
      <w:r>
        <w:rPr>
          <w:b/>
        </w:rPr>
        <w:t>6</w:t>
      </w:r>
      <w:r w:rsidRPr="00B84957">
        <w:rPr>
          <w:b/>
        </w:rPr>
        <w:t>.3.</w:t>
      </w:r>
      <w:r w:rsidRPr="00B84957">
        <w:t>  Заявитель при подаче заявки на участие в аукционе, но не позднее времени окончания срока подачи заявок, обязан внести обеспечительный платеж, равный размеру вознаграждения по соответствующей процедуре.</w:t>
      </w:r>
    </w:p>
    <w:p w14:paraId="04FFB2B8" w14:textId="77777777" w:rsidR="005E55F3" w:rsidRPr="00B84957" w:rsidRDefault="005E55F3" w:rsidP="0000536D">
      <w:pPr>
        <w:ind w:firstLine="709"/>
        <w:jc w:val="both"/>
      </w:pPr>
      <w:r w:rsidRPr="00B84957"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14:paraId="6077E9F3" w14:textId="77777777" w:rsidR="005E55F3" w:rsidRDefault="005E55F3" w:rsidP="0000536D">
      <w:pPr>
        <w:ind w:firstLine="709"/>
        <w:jc w:val="both"/>
      </w:pPr>
      <w:r w:rsidRPr="00B84957">
        <w:t>Обеспечительный платеж перечисляется Претендентом по следующим</w:t>
      </w:r>
      <w:r>
        <w:t xml:space="preserve"> реквизитам:</w:t>
      </w:r>
    </w:p>
    <w:p w14:paraId="7356F673" w14:textId="77777777" w:rsidR="005E55F3" w:rsidRPr="00B84957" w:rsidRDefault="005E55F3" w:rsidP="0000536D">
      <w:pPr>
        <w:ind w:firstLine="709"/>
        <w:jc w:val="both"/>
      </w:pPr>
      <w:r w:rsidRPr="00B84957">
        <w:t xml:space="preserve">Наименование получателя: АО "ЭТС" </w:t>
      </w:r>
    </w:p>
    <w:p w14:paraId="6A399E8C" w14:textId="77777777" w:rsidR="005E55F3" w:rsidRPr="00B84957" w:rsidRDefault="005E55F3" w:rsidP="0000536D">
      <w:pPr>
        <w:ind w:firstLine="709"/>
        <w:jc w:val="both"/>
      </w:pPr>
      <w:r w:rsidRPr="00B84957">
        <w:t xml:space="preserve">ИНН: 7703668940 </w:t>
      </w:r>
    </w:p>
    <w:p w14:paraId="3F845BF8" w14:textId="77777777" w:rsidR="005E55F3" w:rsidRPr="00B84957" w:rsidRDefault="005E55F3" w:rsidP="0000536D">
      <w:pPr>
        <w:ind w:firstLine="709"/>
        <w:jc w:val="both"/>
      </w:pPr>
      <w:r w:rsidRPr="00B84957">
        <w:t xml:space="preserve">КПП: 770301001 </w:t>
      </w:r>
    </w:p>
    <w:p w14:paraId="53C8FD47" w14:textId="77777777" w:rsidR="005E55F3" w:rsidRPr="00B84957" w:rsidRDefault="005E55F3" w:rsidP="0000536D">
      <w:pPr>
        <w:ind w:firstLine="709"/>
        <w:jc w:val="both"/>
      </w:pPr>
      <w:r w:rsidRPr="00B84957">
        <w:t>Номер счёта: 40702810601400016328</w:t>
      </w:r>
    </w:p>
    <w:p w14:paraId="60A971DF" w14:textId="77777777" w:rsidR="005E55F3" w:rsidRPr="00B84957" w:rsidRDefault="005E55F3" w:rsidP="0000536D">
      <w:pPr>
        <w:ind w:firstLine="709"/>
        <w:jc w:val="both"/>
      </w:pPr>
      <w:r w:rsidRPr="00B84957">
        <w:t xml:space="preserve"> Банк: АО «АЛЬФА-БАНК» </w:t>
      </w:r>
    </w:p>
    <w:p w14:paraId="5F82531F" w14:textId="77777777" w:rsidR="005E55F3" w:rsidRPr="00B84957" w:rsidRDefault="005E55F3" w:rsidP="0000536D">
      <w:pPr>
        <w:ind w:firstLine="709"/>
        <w:jc w:val="both"/>
      </w:pPr>
      <w:r w:rsidRPr="00B84957">
        <w:t xml:space="preserve">Корреспондентский счёт: 30101810200000000593 </w:t>
      </w:r>
    </w:p>
    <w:p w14:paraId="25BBC7AC" w14:textId="77777777" w:rsidR="005E55F3" w:rsidRPr="00B84957" w:rsidRDefault="005E55F3" w:rsidP="0000536D">
      <w:pPr>
        <w:ind w:firstLine="709"/>
        <w:jc w:val="both"/>
      </w:pPr>
      <w:r w:rsidRPr="00B84957">
        <w:t xml:space="preserve">БИК: 044525593 </w:t>
      </w:r>
    </w:p>
    <w:p w14:paraId="2FE7CB2E" w14:textId="77777777" w:rsidR="005E55F3" w:rsidRPr="00B84957" w:rsidRDefault="005E55F3" w:rsidP="0000536D">
      <w:pPr>
        <w:ind w:firstLine="709"/>
        <w:jc w:val="both"/>
      </w:pPr>
      <w:r w:rsidRPr="00B84957">
        <w:t xml:space="preserve">Рекомендуемое назначение платежа: Обеспечительный платеж для участия в торговой процедуре № (указать номер процедуры на электронной площадке и лот). В том числе НДС 20%. </w:t>
      </w:r>
    </w:p>
    <w:p w14:paraId="6A6A784D" w14:textId="77777777" w:rsidR="005E55F3" w:rsidRPr="00B84957" w:rsidRDefault="005E55F3" w:rsidP="0000536D">
      <w:pPr>
        <w:ind w:firstLine="709"/>
        <w:jc w:val="both"/>
      </w:pPr>
      <w:r>
        <w:rPr>
          <w:b/>
        </w:rPr>
        <w:t>6</w:t>
      </w:r>
      <w:r w:rsidRPr="00B84957">
        <w:rPr>
          <w:b/>
        </w:rPr>
        <w:t>.4.</w:t>
      </w:r>
      <w:r w:rsidRPr="00B84957">
        <w:t xml:space="preserve">   Сумма обеспечительного платежа должна быть перечислена единым платежом. </w:t>
      </w:r>
    </w:p>
    <w:p w14:paraId="119624F3" w14:textId="77777777" w:rsidR="005E55F3" w:rsidRPr="00B84957" w:rsidRDefault="005E55F3" w:rsidP="0000536D">
      <w:pPr>
        <w:ind w:firstLine="709"/>
        <w:jc w:val="both"/>
      </w:pPr>
      <w:r w:rsidRPr="00B84957"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Заявителя, в назначении платежа необходимо дополнительно указать ИНН и наименование такого Заявителя, за которого внесен обеспечительный платеж. </w:t>
      </w:r>
    </w:p>
    <w:p w14:paraId="4814453C" w14:textId="77777777" w:rsidR="005E55F3" w:rsidRPr="00B84957" w:rsidRDefault="005E55F3" w:rsidP="0000536D">
      <w:pPr>
        <w:ind w:firstLine="709"/>
        <w:jc w:val="both"/>
      </w:pPr>
      <w:r>
        <w:rPr>
          <w:b/>
        </w:rPr>
        <w:t>6</w:t>
      </w:r>
      <w:r w:rsidRPr="00B84957">
        <w:rPr>
          <w:b/>
        </w:rPr>
        <w:t>.5.</w:t>
      </w:r>
      <w:r w:rsidRPr="00B84957">
        <w:t xml:space="preserve">  Обеспечительный платеж Участника засчитывается в счёт исполнения таким Участником обязательства по оплате вознаграждения Оператору электронной площадки. </w:t>
      </w:r>
    </w:p>
    <w:p w14:paraId="4CB0E929" w14:textId="77777777" w:rsidR="005E55F3" w:rsidRPr="00B84957" w:rsidRDefault="005E55F3" w:rsidP="0000536D">
      <w:pPr>
        <w:ind w:firstLine="709"/>
        <w:jc w:val="both"/>
      </w:pPr>
      <w:r>
        <w:rPr>
          <w:b/>
        </w:rPr>
        <w:t>6</w:t>
      </w:r>
      <w:r w:rsidRPr="00B84957">
        <w:rPr>
          <w:b/>
        </w:rPr>
        <w:t>.6.</w:t>
      </w:r>
      <w:r w:rsidRPr="00B84957">
        <w:t>  После завершения процедуры, а также в случае отмены аукциона, отзыва Заявителем своей заявки на участие в аукционе, Заявитель вправе обратиться за возвратом ему денежных средств, внесенных им в качестве обеспечительного платежа и не подлежащих зачету в счет исполнения его обязательства по оплате вознаграждения Оператору электронной площадки.</w:t>
      </w:r>
    </w:p>
    <w:p w14:paraId="39EDA5FB" w14:textId="77777777" w:rsidR="005E55F3" w:rsidRPr="00B84957" w:rsidRDefault="005E55F3" w:rsidP="0000536D">
      <w:pPr>
        <w:ind w:firstLine="709"/>
        <w:jc w:val="both"/>
      </w:pPr>
      <w:r w:rsidRPr="00B84957">
        <w:t>Возврат таких денежных средств осуществляется после направления Заявителем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19" w:history="1">
        <w:r w:rsidRPr="00B84957">
          <w:rPr>
            <w:rStyle w:val="ab"/>
            <w:color w:val="auto"/>
          </w:rPr>
          <w:t>https://www.fabrikant.ru/</w:t>
        </w:r>
      </w:hyperlink>
      <w:r w:rsidRPr="00B84957">
        <w:t xml:space="preserve">), либо путем направления официального письма в адрес Оператора электронной площадки. </w:t>
      </w:r>
    </w:p>
    <w:p w14:paraId="6D057116" w14:textId="77777777" w:rsidR="005E55F3" w:rsidRPr="00B84957" w:rsidRDefault="005E55F3" w:rsidP="0000536D">
      <w:pPr>
        <w:ind w:firstLine="709"/>
        <w:jc w:val="both"/>
      </w:pPr>
      <w:r w:rsidRPr="00B84957">
        <w:t xml:space="preserve">Перечисление денежных средств осуществляется Оператором электронной площадки в течение 5 рабочих дней (со дня, следующего за днем получения такого обращения Оператором) при условии, что Заявитель указал корректные банковские реквизиты. </w:t>
      </w:r>
    </w:p>
    <w:p w14:paraId="04D05035" w14:textId="77777777" w:rsidR="005E55F3" w:rsidRDefault="005E55F3" w:rsidP="00D11F90">
      <w:pPr>
        <w:ind w:firstLine="709"/>
        <w:jc w:val="both"/>
      </w:pPr>
      <w:r w:rsidRPr="00B84957">
        <w:t xml:space="preserve">Возврат по реквизитам третьих лиц не осуществляется. </w:t>
      </w:r>
    </w:p>
    <w:p w14:paraId="46A1B46E" w14:textId="77777777" w:rsidR="005E55F3" w:rsidRDefault="005E55F3" w:rsidP="00D11F90">
      <w:pPr>
        <w:ind w:firstLine="709"/>
        <w:jc w:val="center"/>
        <w:rPr>
          <w:b/>
        </w:rPr>
      </w:pPr>
    </w:p>
    <w:p w14:paraId="4493BC1F" w14:textId="77777777" w:rsidR="005E55F3" w:rsidRPr="00D11F90" w:rsidRDefault="005E55F3" w:rsidP="00D11F90">
      <w:pPr>
        <w:ind w:firstLine="709"/>
        <w:jc w:val="center"/>
      </w:pPr>
      <w:r>
        <w:rPr>
          <w:b/>
        </w:rPr>
        <w:t>7</w:t>
      </w:r>
      <w:r w:rsidRPr="0054118B">
        <w:rPr>
          <w:b/>
        </w:rPr>
        <w:t>.  Порядок, форма и срок приема и отзыва Заявок. Перечень представляемых претендентами на участие в аукционе в электронной форме документов и требования к их оформлению</w:t>
      </w:r>
    </w:p>
    <w:p w14:paraId="72A4DB22" w14:textId="77777777" w:rsidR="005E55F3" w:rsidRPr="0054118B" w:rsidRDefault="005E55F3" w:rsidP="00D11F90">
      <w:pPr>
        <w:ind w:firstLine="709"/>
        <w:jc w:val="center"/>
      </w:pPr>
    </w:p>
    <w:p w14:paraId="39779A71" w14:textId="77777777" w:rsidR="005E55F3" w:rsidRPr="0054118B" w:rsidRDefault="005E55F3" w:rsidP="0054513C">
      <w:pPr>
        <w:ind w:firstLine="709"/>
        <w:jc w:val="both"/>
      </w:pPr>
      <w:r>
        <w:rPr>
          <w:b/>
        </w:rPr>
        <w:t>7</w:t>
      </w:r>
      <w:r w:rsidRPr="0054118B">
        <w:rPr>
          <w:b/>
        </w:rPr>
        <w:t>.1.</w:t>
      </w:r>
      <w:r w:rsidRPr="0054118B">
        <w:t xml:space="preserve">  Прием Заявок обеспечивается Оператором электронной площадки в соответствии с Регламентом и Инструкциями. </w:t>
      </w:r>
    </w:p>
    <w:p w14:paraId="3C6CBAE4" w14:textId="77777777" w:rsidR="005E55F3" w:rsidRDefault="005E55F3" w:rsidP="00DE463D">
      <w:pPr>
        <w:ind w:firstLine="709"/>
        <w:jc w:val="both"/>
      </w:pPr>
      <w:r>
        <w:rPr>
          <w:b/>
        </w:rPr>
        <w:t>7</w:t>
      </w:r>
      <w:r w:rsidRPr="0054118B">
        <w:rPr>
          <w:b/>
        </w:rPr>
        <w:t>.2.</w:t>
      </w:r>
      <w:r w:rsidRPr="0054118B">
        <w:t xml:space="preserve">   Заявка (форма заявки - Приложение № 2) направляется Заявителем Оператору электронной площадки в сроки, </w:t>
      </w:r>
      <w:r w:rsidRPr="00DE463D">
        <w:t>указанные в пунктах 2.2, 2.3 Извещения</w:t>
      </w:r>
      <w:r w:rsidRPr="0054118B">
        <w:t xml:space="preserve">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</w:p>
    <w:p w14:paraId="324A8E80" w14:textId="77777777" w:rsidR="005E55F3" w:rsidRPr="00DE463D" w:rsidRDefault="005E55F3" w:rsidP="00965FBA">
      <w:pPr>
        <w:ind w:firstLine="708"/>
      </w:pPr>
      <w:r>
        <w:lastRenderedPageBreak/>
        <w:t>1</w:t>
      </w:r>
      <w:r w:rsidRPr="00DE463D">
        <w:t>) копии документов, удостоверяющих личность заявителя (для граждан);</w:t>
      </w:r>
    </w:p>
    <w:p w14:paraId="71499DE3" w14:textId="77777777" w:rsidR="005E55F3" w:rsidRPr="00DE463D" w:rsidRDefault="005E55F3" w:rsidP="00965FBA">
      <w:pPr>
        <w:ind w:firstLine="708"/>
      </w:pPr>
      <w:r>
        <w:t>2</w:t>
      </w:r>
      <w:r w:rsidRPr="00DE463D">
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303B020E" w14:textId="77777777" w:rsidR="005E55F3" w:rsidRDefault="005E55F3" w:rsidP="00965FBA">
      <w:pPr>
        <w:ind w:firstLine="708"/>
        <w:jc w:val="both"/>
      </w:pPr>
      <w:r>
        <w:t>3</w:t>
      </w:r>
      <w:r w:rsidRPr="00DE463D">
        <w:t>) документы, подтверждающие внесение задатка.</w:t>
      </w:r>
      <w:r>
        <w:t xml:space="preserve"> 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площади и направляется Организатору аукциона.</w:t>
      </w:r>
    </w:p>
    <w:p w14:paraId="62CA9ED6" w14:textId="77777777" w:rsidR="005E55F3" w:rsidRPr="00DE463D" w:rsidRDefault="005E55F3" w:rsidP="001A7EAB">
      <w:pPr>
        <w:ind w:firstLine="709"/>
      </w:pPr>
      <w:r w:rsidRPr="003D1D69">
        <w:t>Один Заявитель вправе подать только одну Заявку.</w:t>
      </w:r>
    </w:p>
    <w:p w14:paraId="123C6A16" w14:textId="77777777" w:rsidR="005E55F3" w:rsidRPr="00DE463D" w:rsidRDefault="005E55F3" w:rsidP="00DE463D">
      <w:pPr>
        <w:ind w:firstLine="709"/>
        <w:jc w:val="both"/>
      </w:pPr>
      <w:r w:rsidRPr="00DE463D">
        <w:rPr>
          <w:b/>
          <w:u w:val="single"/>
        </w:rPr>
        <w:t>Файл с заявкой и документы необходимо загрузить на электронную площадку.</w:t>
      </w:r>
    </w:p>
    <w:p w14:paraId="32BE8883" w14:textId="77777777" w:rsidR="005E55F3" w:rsidRPr="003D1D69" w:rsidRDefault="005E55F3" w:rsidP="003D1D69">
      <w:pPr>
        <w:ind w:firstLine="709"/>
        <w:jc w:val="both"/>
        <w:rPr>
          <w:b/>
          <w:color w:val="FF0000"/>
          <w:u w:val="single"/>
        </w:rPr>
      </w:pPr>
    </w:p>
    <w:p w14:paraId="5287DE1C" w14:textId="77777777" w:rsidR="005E55F3" w:rsidRPr="003D1D69" w:rsidRDefault="005E55F3" w:rsidP="0054513C">
      <w:pPr>
        <w:ind w:firstLine="709"/>
        <w:jc w:val="both"/>
      </w:pPr>
      <w:r>
        <w:rPr>
          <w:b/>
        </w:rPr>
        <w:t>7</w:t>
      </w:r>
      <w:r w:rsidRPr="003D1D69">
        <w:rPr>
          <w:b/>
        </w:rPr>
        <w:t>.3.  </w:t>
      </w:r>
      <w:r w:rsidRPr="003D1D69"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</w:t>
      </w:r>
    </w:p>
    <w:p w14:paraId="4160ADD1" w14:textId="77777777" w:rsidR="005E55F3" w:rsidRPr="00DE463D" w:rsidRDefault="005E55F3" w:rsidP="0054513C">
      <w:pPr>
        <w:ind w:firstLine="709"/>
        <w:jc w:val="both"/>
      </w:pPr>
      <w:r w:rsidRPr="003D1D69">
        <w:t xml:space="preserve"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</w:t>
      </w:r>
      <w:r w:rsidRPr="00DE463D">
        <w:t xml:space="preserve">документов после подачи Заявки или замена ранее направленных документов без отзыва Заявки. </w:t>
      </w:r>
    </w:p>
    <w:p w14:paraId="34F8F601" w14:textId="77777777" w:rsidR="005E55F3" w:rsidRPr="00DE463D" w:rsidRDefault="005E55F3" w:rsidP="0054513C">
      <w:pPr>
        <w:ind w:firstLine="709"/>
        <w:jc w:val="both"/>
      </w:pPr>
      <w:r>
        <w:rPr>
          <w:b/>
        </w:rPr>
        <w:t>7</w:t>
      </w:r>
      <w:r w:rsidRPr="00DE463D">
        <w:rPr>
          <w:b/>
        </w:rPr>
        <w:t>.4.  </w:t>
      </w:r>
      <w:r w:rsidRPr="00DE463D"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14:paraId="4E025E5A" w14:textId="77777777" w:rsidR="005E55F3" w:rsidRPr="00DE463D" w:rsidRDefault="005E55F3" w:rsidP="0054513C">
      <w:pPr>
        <w:ind w:firstLine="709"/>
        <w:jc w:val="both"/>
      </w:pPr>
      <w:proofErr w:type="gramStart"/>
      <w:r w:rsidRPr="00DE463D">
        <w:noBreakHyphen/>
        <w:t>  предоставления</w:t>
      </w:r>
      <w:proofErr w:type="gramEnd"/>
      <w:r w:rsidRPr="00DE463D">
        <w:t xml:space="preserve"> Заявки, подписанной ЭП лица, не уполномоченного действовать от имени Заявителя; </w:t>
      </w:r>
    </w:p>
    <w:p w14:paraId="4BEA824E" w14:textId="77777777" w:rsidR="005E55F3" w:rsidRPr="00DE463D" w:rsidRDefault="005E55F3" w:rsidP="0054513C">
      <w:pPr>
        <w:ind w:firstLine="709"/>
        <w:jc w:val="both"/>
      </w:pPr>
      <w:proofErr w:type="gramStart"/>
      <w:r w:rsidRPr="00DE463D">
        <w:noBreakHyphen/>
        <w:t>  подачи</w:t>
      </w:r>
      <w:proofErr w:type="gramEnd"/>
      <w:r w:rsidRPr="00DE463D">
        <w:t xml:space="preserve"> одним Заявителем двух и более Заявок при условии, что поданные ранее Заявки не отозваны; </w:t>
      </w:r>
    </w:p>
    <w:p w14:paraId="7E95BB7B" w14:textId="77777777" w:rsidR="005E55F3" w:rsidRPr="00DE463D" w:rsidRDefault="005E55F3" w:rsidP="0054513C">
      <w:pPr>
        <w:ind w:firstLine="709"/>
        <w:jc w:val="both"/>
      </w:pPr>
      <w:proofErr w:type="gramStart"/>
      <w:r w:rsidRPr="00DE463D">
        <w:noBreakHyphen/>
        <w:t>  получения</w:t>
      </w:r>
      <w:proofErr w:type="gramEnd"/>
      <w:r w:rsidRPr="00DE463D">
        <w:t xml:space="preserve"> Заявки после установленных в пункте 2.</w:t>
      </w:r>
      <w:r>
        <w:t>3</w:t>
      </w:r>
      <w:r w:rsidRPr="00DE463D">
        <w:t xml:space="preserve"> Извещении дня и времени окончания срока приема Заявок;</w:t>
      </w:r>
    </w:p>
    <w:p w14:paraId="51465305" w14:textId="77777777" w:rsidR="005E55F3" w:rsidRPr="00DE463D" w:rsidRDefault="005E55F3" w:rsidP="0054513C">
      <w:pPr>
        <w:ind w:firstLine="709"/>
        <w:jc w:val="both"/>
      </w:pPr>
      <w:proofErr w:type="gramStart"/>
      <w:r w:rsidRPr="00DE463D">
        <w:noBreakHyphen/>
        <w:t>  некорректного</w:t>
      </w:r>
      <w:proofErr w:type="gramEnd"/>
      <w:r w:rsidRPr="00DE463D">
        <w:t xml:space="preserve"> заполнения формы заявки, в том числе </w:t>
      </w:r>
      <w:proofErr w:type="spellStart"/>
      <w:r w:rsidRPr="00DE463D">
        <w:t>незаполнения</w:t>
      </w:r>
      <w:proofErr w:type="spellEnd"/>
      <w:r w:rsidRPr="00DE463D">
        <w:t xml:space="preserve"> полей, являющихся обязательными для заполнения; </w:t>
      </w:r>
    </w:p>
    <w:p w14:paraId="11EBD20B" w14:textId="77777777" w:rsidR="005E55F3" w:rsidRPr="00DE463D" w:rsidRDefault="005E55F3" w:rsidP="0054513C">
      <w:pPr>
        <w:ind w:firstLine="709"/>
        <w:jc w:val="both"/>
      </w:pPr>
      <w:r w:rsidRPr="00DE463D">
        <w:noBreakHyphen/>
        <w:t xml:space="preserve"> в других случаях, предусмотренных Регламентом. </w:t>
      </w:r>
    </w:p>
    <w:p w14:paraId="1EE5A0B4" w14:textId="77777777" w:rsidR="005E55F3" w:rsidRPr="00DE463D" w:rsidRDefault="005E55F3" w:rsidP="0054513C">
      <w:pPr>
        <w:ind w:firstLine="709"/>
        <w:jc w:val="both"/>
      </w:pPr>
      <w:r w:rsidRPr="00DE463D"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14:paraId="6A52CF69" w14:textId="77777777" w:rsidR="005E55F3" w:rsidRPr="00DE463D" w:rsidRDefault="005E55F3" w:rsidP="0054513C">
      <w:pPr>
        <w:ind w:firstLine="709"/>
        <w:jc w:val="both"/>
      </w:pPr>
      <w:r w:rsidRPr="00DE463D">
        <w:t xml:space="preserve">Возврат Заявок по иным основаниям не допускается. </w:t>
      </w:r>
    </w:p>
    <w:p w14:paraId="05EBEDED" w14:textId="77777777" w:rsidR="005E55F3" w:rsidRPr="00DE463D" w:rsidRDefault="005E55F3" w:rsidP="0054513C">
      <w:pPr>
        <w:ind w:firstLine="709"/>
        <w:jc w:val="both"/>
      </w:pPr>
      <w:r>
        <w:rPr>
          <w:b/>
        </w:rPr>
        <w:t>7</w:t>
      </w:r>
      <w:r w:rsidRPr="003D1D69">
        <w:rPr>
          <w:b/>
        </w:rPr>
        <w:t>.5.  </w:t>
      </w:r>
      <w:r w:rsidRPr="003D1D69"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Заявку. При этом Оператор </w:t>
      </w:r>
      <w:r w:rsidRPr="00DE463D">
        <w:t xml:space="preserve">электронной площадки направляет Заявителю соответствующее уведомление. </w:t>
      </w:r>
    </w:p>
    <w:p w14:paraId="47135D76" w14:textId="77777777" w:rsidR="005E55F3" w:rsidRPr="00DE463D" w:rsidRDefault="005E55F3" w:rsidP="0054513C">
      <w:pPr>
        <w:ind w:firstLine="709"/>
        <w:jc w:val="both"/>
      </w:pPr>
      <w:r>
        <w:rPr>
          <w:b/>
        </w:rPr>
        <w:t>7</w:t>
      </w:r>
      <w:r w:rsidRPr="00DE463D">
        <w:rPr>
          <w:b/>
        </w:rPr>
        <w:t>.6.  </w:t>
      </w:r>
      <w:r w:rsidRPr="00DE463D">
        <w:t xml:space="preserve">Заявитель вправе отозвать Заявку в любое время до установленных даты и времени окончания срока приема Заявок (пункт 2.3 Извещения) в соответствии с Регламентом и Инструкциями. </w:t>
      </w:r>
    </w:p>
    <w:p w14:paraId="4CF552D4" w14:textId="77777777" w:rsidR="005E55F3" w:rsidRPr="00DE463D" w:rsidRDefault="005E55F3" w:rsidP="0054513C">
      <w:pPr>
        <w:ind w:firstLine="709"/>
        <w:jc w:val="both"/>
      </w:pPr>
      <w:r>
        <w:rPr>
          <w:b/>
        </w:rPr>
        <w:t>7</w:t>
      </w:r>
      <w:r w:rsidRPr="00DE463D">
        <w:rPr>
          <w:b/>
        </w:rPr>
        <w:t>.7.  </w:t>
      </w:r>
      <w:r w:rsidRPr="00DE463D">
        <w:t>Заявитель после отзыва Заявки вправе повторно подать Заявку до установленных даты и времени окончания срока приема Заявок (пункт 2.3 Извещения) в п</w:t>
      </w:r>
      <w:r>
        <w:t>орядке, установленном пунктами 7.1-7</w:t>
      </w:r>
      <w:r w:rsidRPr="00DE463D">
        <w:t xml:space="preserve">.4 Извещения. </w:t>
      </w:r>
    </w:p>
    <w:p w14:paraId="7A777C7C" w14:textId="77777777" w:rsidR="005E55F3" w:rsidRPr="00DE463D" w:rsidRDefault="005E55F3" w:rsidP="0054513C">
      <w:pPr>
        <w:ind w:firstLine="709"/>
        <w:jc w:val="both"/>
      </w:pPr>
      <w:r>
        <w:rPr>
          <w:b/>
        </w:rPr>
        <w:t>7</w:t>
      </w:r>
      <w:r w:rsidRPr="00DE463D">
        <w:rPr>
          <w:b/>
        </w:rPr>
        <w:t>.8.  </w:t>
      </w:r>
      <w:r w:rsidRPr="00DE463D">
        <w:t xml:space="preserve">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2.3 Извещения. </w:t>
      </w:r>
    </w:p>
    <w:p w14:paraId="54EF8959" w14:textId="77777777" w:rsidR="005E55F3" w:rsidRPr="00DE463D" w:rsidRDefault="005E55F3" w:rsidP="0054513C">
      <w:pPr>
        <w:ind w:firstLine="709"/>
        <w:jc w:val="both"/>
      </w:pPr>
      <w:r>
        <w:rPr>
          <w:b/>
        </w:rPr>
        <w:t>7</w:t>
      </w:r>
      <w:r w:rsidRPr="00DE463D">
        <w:rPr>
          <w:b/>
        </w:rPr>
        <w:t>.9.  </w:t>
      </w:r>
      <w:r w:rsidRPr="00DE463D"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14:paraId="0474EF2E" w14:textId="77777777" w:rsidR="005E55F3" w:rsidRPr="00DE463D" w:rsidRDefault="005E55F3" w:rsidP="0054513C">
      <w:pPr>
        <w:ind w:firstLine="709"/>
        <w:jc w:val="both"/>
      </w:pPr>
      <w:r>
        <w:rPr>
          <w:b/>
        </w:rPr>
        <w:t>7</w:t>
      </w:r>
      <w:r w:rsidRPr="00DE463D">
        <w:rPr>
          <w:b/>
        </w:rPr>
        <w:t>.10.  </w:t>
      </w:r>
      <w:r w:rsidRPr="00DE463D">
        <w:t>После окончания срока приема Заявок (пункт 2.3 Извещения) Оператор электронной площадки направляет Заявки Организатору аукциона.</w:t>
      </w:r>
    </w:p>
    <w:p w14:paraId="15087501" w14:textId="77777777" w:rsidR="005E55F3" w:rsidRPr="005E3D7B" w:rsidRDefault="005E55F3" w:rsidP="005E3D7B">
      <w:pPr>
        <w:jc w:val="both"/>
      </w:pPr>
    </w:p>
    <w:p w14:paraId="007D712C" w14:textId="77777777" w:rsidR="005E55F3" w:rsidRPr="005E3D7B" w:rsidRDefault="005E55F3" w:rsidP="005E3D7B">
      <w:pPr>
        <w:jc w:val="center"/>
        <w:rPr>
          <w:b/>
        </w:rPr>
      </w:pPr>
      <w:r>
        <w:rPr>
          <w:b/>
        </w:rPr>
        <w:t>8</w:t>
      </w:r>
      <w:r w:rsidRPr="005E3D7B">
        <w:rPr>
          <w:b/>
        </w:rPr>
        <w:t xml:space="preserve">.  Порядок рассмотрения </w:t>
      </w:r>
      <w:proofErr w:type="gramStart"/>
      <w:r w:rsidRPr="005E3D7B">
        <w:rPr>
          <w:b/>
        </w:rPr>
        <w:t>Заявок  на</w:t>
      </w:r>
      <w:proofErr w:type="gramEnd"/>
      <w:r w:rsidRPr="005E3D7B">
        <w:rPr>
          <w:b/>
        </w:rPr>
        <w:t xml:space="preserve"> участие в аукционе</w:t>
      </w:r>
    </w:p>
    <w:p w14:paraId="676B553C" w14:textId="77777777" w:rsidR="005E55F3" w:rsidRPr="005E3D7B" w:rsidRDefault="005E55F3" w:rsidP="005E3D7B">
      <w:pPr>
        <w:jc w:val="center"/>
        <w:rPr>
          <w:b/>
        </w:rPr>
      </w:pPr>
    </w:p>
    <w:p w14:paraId="1BB1DE1B" w14:textId="77777777" w:rsidR="005E55F3" w:rsidRPr="005E3D7B" w:rsidRDefault="005E55F3" w:rsidP="005E3D7B">
      <w:pPr>
        <w:ind w:firstLine="709"/>
        <w:jc w:val="both"/>
      </w:pPr>
      <w:r>
        <w:rPr>
          <w:b/>
        </w:rPr>
        <w:t>8</w:t>
      </w:r>
      <w:r w:rsidRPr="005E3D7B">
        <w:rPr>
          <w:b/>
        </w:rPr>
        <w:t>.1.  </w:t>
      </w:r>
      <w:r w:rsidRPr="005E3D7B">
        <w:t xml:space="preserve">Рассмотрение Заявок осуществляется Аукционной комиссией. </w:t>
      </w:r>
    </w:p>
    <w:p w14:paraId="11A261B1" w14:textId="77777777" w:rsidR="005E55F3" w:rsidRPr="005E3D7B" w:rsidRDefault="005E55F3" w:rsidP="005E3D7B">
      <w:pPr>
        <w:ind w:firstLine="709"/>
        <w:jc w:val="both"/>
      </w:pPr>
      <w:r>
        <w:rPr>
          <w:b/>
        </w:rPr>
        <w:t>8</w:t>
      </w:r>
      <w:r w:rsidRPr="005E3D7B">
        <w:rPr>
          <w:b/>
        </w:rPr>
        <w:t>.2.</w:t>
      </w:r>
      <w:r w:rsidRPr="005E3D7B">
        <w:t xml:space="preserve">  Заявитель не допускается к участию в аукционе в следующих случаях: </w:t>
      </w:r>
    </w:p>
    <w:p w14:paraId="1D8A7967" w14:textId="77777777" w:rsidR="005E55F3" w:rsidRPr="005E3D7B" w:rsidRDefault="005E55F3" w:rsidP="005E3D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E3D7B">
        <w:rPr>
          <w:rFonts w:ascii="Times New Roman" w:hAnsi="Times New Roman" w:cs="Times New Roman"/>
          <w:sz w:val="24"/>
          <w:szCs w:val="24"/>
          <w:lang w:eastAsia="en-US"/>
        </w:rPr>
        <w:noBreakHyphen/>
        <w:t> непредставление необходимых для участия в аукционе документов или представление недостоверных сведений;</w:t>
      </w:r>
    </w:p>
    <w:p w14:paraId="64601D70" w14:textId="77777777" w:rsidR="005E55F3" w:rsidRPr="005E3D7B" w:rsidRDefault="005E55F3" w:rsidP="005E3D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E3D7B">
        <w:rPr>
          <w:rFonts w:ascii="Times New Roman" w:hAnsi="Times New Roman" w:cs="Times New Roman"/>
          <w:sz w:val="24"/>
          <w:szCs w:val="24"/>
          <w:lang w:eastAsia="en-US"/>
        </w:rPr>
        <w:lastRenderedPageBreak/>
        <w:noBreakHyphen/>
        <w:t> непоступление от заявителя задатка на дату рассмотрения Заявок на участие в аукционе;</w:t>
      </w:r>
    </w:p>
    <w:p w14:paraId="5656344B" w14:textId="77777777" w:rsidR="005E55F3" w:rsidRPr="005E3D7B" w:rsidRDefault="005E55F3" w:rsidP="005E3D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E3D7B">
        <w:rPr>
          <w:rFonts w:ascii="Times New Roman" w:hAnsi="Times New Roman" w:cs="Times New Roman"/>
          <w:sz w:val="24"/>
          <w:szCs w:val="24"/>
          <w:lang w:eastAsia="en-US"/>
        </w:rPr>
        <w:noBreakHyphen/>
        <w:t> подача Заявки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14:paraId="4420FC95" w14:textId="77777777" w:rsidR="005E55F3" w:rsidRDefault="005E55F3" w:rsidP="0054513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4513C">
        <w:rPr>
          <w:rFonts w:ascii="Times New Roman" w:hAnsi="Times New Roman" w:cs="Times New Roman"/>
          <w:sz w:val="24"/>
          <w:szCs w:val="24"/>
          <w:lang w:eastAsia="en-US"/>
        </w:rPr>
        <w:noBreakHyphen/>
        <w:t> </w:t>
      </w:r>
      <w:r w:rsidRPr="005451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4086CA14" w14:textId="77777777" w:rsidR="005E55F3" w:rsidRPr="0054513C" w:rsidRDefault="005E55F3" w:rsidP="005451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5E3D7B">
        <w:rPr>
          <w:rFonts w:ascii="Times New Roman" w:hAnsi="Times New Roman" w:cs="Times New Roman"/>
          <w:b/>
          <w:sz w:val="24"/>
          <w:szCs w:val="24"/>
        </w:rPr>
        <w:t>.3.  </w:t>
      </w:r>
      <w:r w:rsidRPr="005E3D7B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14:paraId="0E0334F7" w14:textId="77777777" w:rsidR="005E55F3" w:rsidRPr="00326B2E" w:rsidRDefault="005E55F3" w:rsidP="005E3D7B">
      <w:pPr>
        <w:ind w:firstLine="709"/>
        <w:jc w:val="both"/>
      </w:pPr>
      <w:r>
        <w:rPr>
          <w:b/>
        </w:rPr>
        <w:t>8</w:t>
      </w:r>
      <w:r w:rsidRPr="005E3D7B">
        <w:rPr>
          <w:b/>
        </w:rPr>
        <w:t>.4.</w:t>
      </w:r>
      <w:r w:rsidRPr="005E3D7B">
        <w:t xml:space="preserve">  Заявителям, признанным Участниками, и Заявителям, не допущенным к участию в </w:t>
      </w:r>
      <w:r w:rsidRPr="00326B2E">
        <w:t xml:space="preserve">аукционе, Оператор электронной площадки направляет в электронной форме в Личные кабинеты Заявителей уведомления о принятых в их отношении решениях, не позднее следующего рабочего дня после дня подписания протокола рассмотрения заявок на участие в аукционе. </w:t>
      </w:r>
    </w:p>
    <w:p w14:paraId="2C139716" w14:textId="77777777" w:rsidR="005E55F3" w:rsidRPr="00326B2E" w:rsidRDefault="005E55F3" w:rsidP="005E3D7B">
      <w:pPr>
        <w:ind w:firstLine="709"/>
        <w:jc w:val="both"/>
      </w:pPr>
      <w:r>
        <w:rPr>
          <w:b/>
        </w:rPr>
        <w:t>8</w:t>
      </w:r>
      <w:r w:rsidRPr="00326B2E">
        <w:rPr>
          <w:b/>
        </w:rPr>
        <w:t>.5.  </w:t>
      </w:r>
      <w:r w:rsidRPr="00326B2E"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2.5 Извещения. </w:t>
      </w:r>
    </w:p>
    <w:p w14:paraId="0697F90B" w14:textId="77777777" w:rsidR="005E55F3" w:rsidRPr="00D50F43" w:rsidRDefault="005E55F3" w:rsidP="00D50F43">
      <w:pPr>
        <w:spacing w:line="360" w:lineRule="exact"/>
        <w:ind w:firstLine="709"/>
        <w:jc w:val="both"/>
        <w:rPr>
          <w:color w:val="FF0000"/>
        </w:rPr>
      </w:pPr>
    </w:p>
    <w:p w14:paraId="0F39CA81" w14:textId="77777777" w:rsidR="005E55F3" w:rsidRPr="001C6187" w:rsidRDefault="005E55F3" w:rsidP="001C6187">
      <w:pPr>
        <w:ind w:firstLine="709"/>
        <w:jc w:val="center"/>
        <w:rPr>
          <w:b/>
        </w:rPr>
      </w:pPr>
      <w:r>
        <w:rPr>
          <w:b/>
        </w:rPr>
        <w:t>9</w:t>
      </w:r>
      <w:r w:rsidRPr="001C6187">
        <w:rPr>
          <w:b/>
        </w:rPr>
        <w:t>.  Порядок проведения аукциона</w:t>
      </w:r>
    </w:p>
    <w:p w14:paraId="371A707C" w14:textId="77777777" w:rsidR="005E55F3" w:rsidRPr="001C6187" w:rsidRDefault="005E55F3" w:rsidP="001C6187">
      <w:pPr>
        <w:ind w:firstLine="709"/>
        <w:jc w:val="center"/>
      </w:pPr>
    </w:p>
    <w:p w14:paraId="0C5A12AD" w14:textId="77777777" w:rsidR="005E55F3" w:rsidRPr="001C6187" w:rsidRDefault="005E55F3" w:rsidP="00043132">
      <w:pPr>
        <w:ind w:firstLine="709"/>
        <w:jc w:val="both"/>
      </w:pPr>
      <w:r>
        <w:rPr>
          <w:b/>
        </w:rPr>
        <w:t>9</w:t>
      </w:r>
      <w:r w:rsidRPr="001C6187">
        <w:rPr>
          <w:b/>
        </w:rPr>
        <w:t>.1.  </w:t>
      </w:r>
      <w:r w:rsidRPr="001C6187">
        <w:t xml:space="preserve">Проведение аукциона обеспечивается Оператором электронной площадки. </w:t>
      </w:r>
    </w:p>
    <w:p w14:paraId="768B3137" w14:textId="77777777" w:rsidR="005E55F3" w:rsidRPr="001C6187" w:rsidRDefault="005E55F3" w:rsidP="00043132">
      <w:pPr>
        <w:ind w:firstLine="709"/>
        <w:jc w:val="both"/>
      </w:pPr>
      <w:r>
        <w:rPr>
          <w:b/>
        </w:rPr>
        <w:t>9</w:t>
      </w:r>
      <w:r w:rsidRPr="001C6187">
        <w:rPr>
          <w:b/>
        </w:rPr>
        <w:t>.2.  </w:t>
      </w:r>
      <w:r w:rsidRPr="001C6187"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14:paraId="54EBF7ED" w14:textId="77777777" w:rsidR="005E55F3" w:rsidRPr="00B27C01" w:rsidRDefault="005E55F3" w:rsidP="00043132">
      <w:pPr>
        <w:ind w:firstLine="709"/>
        <w:jc w:val="both"/>
        <w:rPr>
          <w:b/>
          <w:u w:val="single"/>
        </w:rPr>
      </w:pPr>
      <w:r w:rsidRPr="001C6187">
        <w:rPr>
          <w:b/>
        </w:rPr>
        <w:t xml:space="preserve">Для корректности участия в процедуре торгов, необходимо осуществить вход на электронную площадку </w:t>
      </w:r>
      <w:r w:rsidRPr="001C6187">
        <w:rPr>
          <w:b/>
          <w:u w:val="single"/>
        </w:rPr>
        <w:t>по электронной подписи.</w:t>
      </w:r>
    </w:p>
    <w:p w14:paraId="7B931D21" w14:textId="77777777" w:rsidR="005E55F3" w:rsidRPr="001C6187" w:rsidRDefault="005E55F3" w:rsidP="00043132">
      <w:pPr>
        <w:ind w:firstLine="709"/>
        <w:jc w:val="both"/>
      </w:pPr>
      <w:r w:rsidRPr="00B27C01">
        <w:rPr>
          <w:b/>
        </w:rPr>
        <w:t>9.3.  </w:t>
      </w:r>
      <w:r w:rsidRPr="00B27C01">
        <w:t>Процедура аукциона проводится в день и время, указанные в пункте 2.5 Извещения</w:t>
      </w:r>
      <w:r w:rsidRPr="001C6187">
        <w:t xml:space="preserve">. Время проведения аукциона не должно совпадать со временем проведения профилактических работ на электронной площадке. </w:t>
      </w:r>
    </w:p>
    <w:p w14:paraId="55D1799E" w14:textId="77777777" w:rsidR="005E55F3" w:rsidRPr="00043132" w:rsidRDefault="005E55F3" w:rsidP="00043132">
      <w:pPr>
        <w:ind w:firstLine="709"/>
        <w:jc w:val="both"/>
        <w:rPr>
          <w:color w:val="FF0000"/>
        </w:rPr>
      </w:pPr>
      <w:r>
        <w:rPr>
          <w:b/>
        </w:rPr>
        <w:t>9</w:t>
      </w:r>
      <w:r w:rsidRPr="001C6187">
        <w:rPr>
          <w:b/>
        </w:rPr>
        <w:t>.4.  </w:t>
      </w:r>
      <w:r w:rsidRPr="001C6187">
        <w:t>Аукцион проводится путем повышения Начальной цены Предмета аукциона на «шаг а</w:t>
      </w:r>
      <w:r>
        <w:t>укциона», установленные в разделе 1 Извещения</w:t>
      </w:r>
      <w:r w:rsidRPr="00043132">
        <w:rPr>
          <w:color w:val="FF0000"/>
        </w:rPr>
        <w:t xml:space="preserve">. </w:t>
      </w:r>
    </w:p>
    <w:p w14:paraId="60337B56" w14:textId="77777777" w:rsidR="005E55F3" w:rsidRPr="001C6187" w:rsidRDefault="005E55F3" w:rsidP="00043132">
      <w:pPr>
        <w:ind w:firstLine="709"/>
        <w:jc w:val="both"/>
      </w:pPr>
      <w:r>
        <w:rPr>
          <w:b/>
        </w:rPr>
        <w:t>9</w:t>
      </w:r>
      <w:r w:rsidRPr="001C6187">
        <w:rPr>
          <w:b/>
        </w:rPr>
        <w:t>.5.  </w:t>
      </w:r>
      <w:r w:rsidRPr="001C6187"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14:paraId="320F8363" w14:textId="77777777" w:rsidR="005E55F3" w:rsidRPr="001C6187" w:rsidRDefault="005E55F3" w:rsidP="00043132">
      <w:pPr>
        <w:ind w:firstLine="709"/>
        <w:jc w:val="both"/>
      </w:pPr>
      <w:r>
        <w:rPr>
          <w:b/>
        </w:rPr>
        <w:t>9</w:t>
      </w:r>
      <w:r w:rsidRPr="001C6187">
        <w:rPr>
          <w:b/>
        </w:rPr>
        <w:t>.6.  </w:t>
      </w:r>
      <w:r w:rsidRPr="001C6187"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 (десять) минут. </w:t>
      </w:r>
    </w:p>
    <w:p w14:paraId="18302B15" w14:textId="77777777" w:rsidR="005E55F3" w:rsidRPr="001C6187" w:rsidRDefault="005E55F3" w:rsidP="00043132">
      <w:pPr>
        <w:ind w:firstLine="709"/>
        <w:jc w:val="both"/>
      </w:pPr>
      <w:r>
        <w:rPr>
          <w:b/>
        </w:rPr>
        <w:t>9</w:t>
      </w:r>
      <w:r w:rsidRPr="001C6187">
        <w:rPr>
          <w:b/>
        </w:rPr>
        <w:t>.7.  </w:t>
      </w:r>
      <w:r w:rsidRPr="001C6187"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14:paraId="0AF18E5D" w14:textId="77777777" w:rsidR="005E55F3" w:rsidRPr="001C6187" w:rsidRDefault="005E55F3" w:rsidP="00043132">
      <w:pPr>
        <w:ind w:firstLine="709"/>
        <w:jc w:val="both"/>
      </w:pPr>
      <w:r>
        <w:rPr>
          <w:b/>
        </w:rPr>
        <w:t>9</w:t>
      </w:r>
      <w:r w:rsidRPr="001C6187">
        <w:rPr>
          <w:b/>
        </w:rPr>
        <w:t>.8.  </w:t>
      </w:r>
      <w:r w:rsidRPr="001C6187">
        <w:t xml:space="preserve">Победителем признается Участник, предложивший наибольшую цену Предмета аукциона. </w:t>
      </w:r>
    </w:p>
    <w:p w14:paraId="6FEF2F11" w14:textId="77777777" w:rsidR="005E55F3" w:rsidRPr="001C6187" w:rsidRDefault="005E55F3" w:rsidP="001C6187">
      <w:pPr>
        <w:ind w:firstLine="709"/>
        <w:jc w:val="both"/>
      </w:pPr>
      <w:r>
        <w:rPr>
          <w:b/>
        </w:rPr>
        <w:t>9</w:t>
      </w:r>
      <w:r w:rsidRPr="001C6187">
        <w:rPr>
          <w:b/>
        </w:rPr>
        <w:t>.9.  </w:t>
      </w:r>
      <w:r w:rsidRPr="001C6187">
        <w:t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 (одного) часа со времени завершения аукциона для подготовки Организатором аукциона протокола о результатах аукциона.</w:t>
      </w:r>
    </w:p>
    <w:p w14:paraId="45EDA29A" w14:textId="77777777" w:rsidR="005E55F3" w:rsidRPr="001C6187" w:rsidRDefault="005E55F3" w:rsidP="001C6187">
      <w:pPr>
        <w:ind w:firstLine="709"/>
        <w:jc w:val="both"/>
      </w:pPr>
      <w:r>
        <w:rPr>
          <w:b/>
        </w:rPr>
        <w:t>9</w:t>
      </w:r>
      <w:r w:rsidRPr="001C6187">
        <w:rPr>
          <w:b/>
        </w:rPr>
        <w:t>.10.  </w:t>
      </w:r>
      <w:r w:rsidRPr="001C6187"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</w:t>
      </w:r>
      <w:r w:rsidRPr="001C6187">
        <w:lastRenderedPageBreak/>
        <w:t xml:space="preserve">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14:paraId="4883B880" w14:textId="77777777" w:rsidR="005E55F3" w:rsidRPr="001C6187" w:rsidRDefault="005E55F3" w:rsidP="00043132">
      <w:pPr>
        <w:ind w:firstLine="709"/>
        <w:jc w:val="both"/>
      </w:pPr>
      <w:r>
        <w:rPr>
          <w:b/>
        </w:rPr>
        <w:t>9</w:t>
      </w:r>
      <w:r w:rsidRPr="001C6187">
        <w:rPr>
          <w:b/>
        </w:rPr>
        <w:t>.11.  </w:t>
      </w:r>
      <w:r w:rsidRPr="001C6187"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14:paraId="0049D614" w14:textId="77777777" w:rsidR="005E55F3" w:rsidRPr="005E3D7B" w:rsidRDefault="005E55F3" w:rsidP="00043132">
      <w:pPr>
        <w:ind w:firstLine="709"/>
        <w:jc w:val="both"/>
      </w:pPr>
      <w:r>
        <w:rPr>
          <w:b/>
        </w:rPr>
        <w:t>9</w:t>
      </w:r>
      <w:r w:rsidRPr="005E3D7B">
        <w:rPr>
          <w:b/>
        </w:rPr>
        <w:t>.12.  </w:t>
      </w:r>
      <w:r w:rsidRPr="005E3D7B">
        <w:t xml:space="preserve">Аукцион признается несостоявшимся в случаях, если: </w:t>
      </w:r>
    </w:p>
    <w:p w14:paraId="2BA66CFF" w14:textId="77777777" w:rsidR="005E55F3" w:rsidRPr="005E3D7B" w:rsidRDefault="005E55F3" w:rsidP="00043132">
      <w:pPr>
        <w:ind w:firstLine="709"/>
        <w:jc w:val="both"/>
      </w:pPr>
      <w:r w:rsidRPr="005E3D7B">
        <w:noBreakHyphen/>
        <w:t xml:space="preserve"> по окончании срока подачи Заявок не подано ни одной Заявки; </w:t>
      </w:r>
    </w:p>
    <w:p w14:paraId="2AB0412A" w14:textId="77777777" w:rsidR="005E55F3" w:rsidRPr="005E3D7B" w:rsidRDefault="005E55F3" w:rsidP="00043132">
      <w:pPr>
        <w:ind w:firstLine="709"/>
        <w:jc w:val="both"/>
      </w:pPr>
      <w:r w:rsidRPr="005E3D7B">
        <w:noBreakHyphen/>
        <w:t xml:space="preserve"> по окончании срока подачи Заявок была подана только одна Заявка; </w:t>
      </w:r>
    </w:p>
    <w:p w14:paraId="46C0B7E8" w14:textId="77777777" w:rsidR="005E55F3" w:rsidRPr="005E3D7B" w:rsidRDefault="005E55F3" w:rsidP="00043132">
      <w:pPr>
        <w:ind w:firstLine="709"/>
        <w:jc w:val="both"/>
      </w:pPr>
      <w:r w:rsidRPr="005E3D7B">
        <w:noBreakHyphen/>
        <w:t xml:space="preserve">   на основании результатов рассмотрения Заявок принято решение об отказе в допуске к участию в аукционе всех Заявителей; </w:t>
      </w:r>
    </w:p>
    <w:p w14:paraId="6A5C1C57" w14:textId="77777777" w:rsidR="005E55F3" w:rsidRPr="005E3D7B" w:rsidRDefault="005E55F3" w:rsidP="00043132">
      <w:pPr>
        <w:ind w:firstLine="709"/>
        <w:jc w:val="both"/>
      </w:pPr>
      <w:r w:rsidRPr="005E3D7B">
        <w:noBreakHyphen/>
        <w:t>   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14:paraId="6AB8265F" w14:textId="77777777" w:rsidR="005E55F3" w:rsidRPr="005E3D7B" w:rsidRDefault="005E55F3" w:rsidP="00043132">
      <w:pPr>
        <w:ind w:firstLine="709"/>
        <w:jc w:val="both"/>
      </w:pPr>
      <w:r w:rsidRPr="005E3D7B">
        <w:noBreakHyphen/>
        <w:t xml:space="preserve"> в случае,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 </w:t>
      </w:r>
    </w:p>
    <w:p w14:paraId="35A4F283" w14:textId="77777777" w:rsidR="005E55F3" w:rsidRDefault="005E55F3" w:rsidP="00D50F43">
      <w:pPr>
        <w:spacing w:line="360" w:lineRule="exact"/>
        <w:ind w:firstLine="709"/>
        <w:jc w:val="both"/>
      </w:pPr>
    </w:p>
    <w:p w14:paraId="13F869ED" w14:textId="77777777" w:rsidR="005E55F3" w:rsidRDefault="005E55F3" w:rsidP="00043132">
      <w:pPr>
        <w:ind w:firstLine="709"/>
        <w:jc w:val="center"/>
        <w:rPr>
          <w:b/>
        </w:rPr>
      </w:pPr>
      <w:r>
        <w:rPr>
          <w:b/>
        </w:rPr>
        <w:t>10</w:t>
      </w:r>
      <w:r w:rsidRPr="009A3A6E">
        <w:rPr>
          <w:b/>
        </w:rPr>
        <w:t xml:space="preserve">.  Условия и сроки заключения договора </w:t>
      </w:r>
      <w:r>
        <w:rPr>
          <w:b/>
        </w:rPr>
        <w:t>аренды</w:t>
      </w:r>
      <w:r w:rsidRPr="009A3A6E">
        <w:rPr>
          <w:b/>
        </w:rPr>
        <w:t xml:space="preserve"> земельного участка</w:t>
      </w:r>
    </w:p>
    <w:p w14:paraId="3C0476E0" w14:textId="77777777" w:rsidR="005E55F3" w:rsidRPr="009A3A6E" w:rsidRDefault="005E55F3" w:rsidP="009A3A6E">
      <w:pPr>
        <w:ind w:firstLine="709"/>
        <w:jc w:val="both"/>
        <w:rPr>
          <w:b/>
        </w:rPr>
      </w:pPr>
    </w:p>
    <w:p w14:paraId="125137AF" w14:textId="74D2A127" w:rsidR="005E55F3" w:rsidRPr="009A3A6E" w:rsidRDefault="005E55F3" w:rsidP="009A3A6E">
      <w:pPr>
        <w:ind w:firstLine="709"/>
        <w:jc w:val="both"/>
      </w:pPr>
      <w:r>
        <w:rPr>
          <w:b/>
        </w:rPr>
        <w:t>10</w:t>
      </w:r>
      <w:r w:rsidRPr="009A3A6E">
        <w:rPr>
          <w:b/>
        </w:rPr>
        <w:t>.1.  </w:t>
      </w:r>
      <w:r w:rsidRPr="009A3A6E">
        <w:t xml:space="preserve">Заключение договора </w:t>
      </w:r>
      <w:r>
        <w:t>аренды</w:t>
      </w:r>
      <w:r w:rsidRPr="009A3A6E">
        <w:t xml:space="preserve"> земельного участка </w:t>
      </w:r>
      <w:r>
        <w:t xml:space="preserve">(проект </w:t>
      </w:r>
      <w:proofErr w:type="gramStart"/>
      <w:r>
        <w:t>договора  аренды</w:t>
      </w:r>
      <w:proofErr w:type="gramEnd"/>
      <w:r>
        <w:t xml:space="preserve"> Приложение </w:t>
      </w:r>
      <w:r w:rsidRPr="009A3A6E">
        <w:t>1)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</w:t>
      </w:r>
      <w:r w:rsidR="009D6203">
        <w:t>.</w:t>
      </w:r>
    </w:p>
    <w:p w14:paraId="50D1F2EA" w14:textId="77777777" w:rsidR="005E55F3" w:rsidRDefault="005E55F3" w:rsidP="009A3A6E">
      <w:pPr>
        <w:ind w:firstLine="709"/>
        <w:jc w:val="both"/>
      </w:pPr>
      <w:r>
        <w:rPr>
          <w:b/>
        </w:rPr>
        <w:t>10</w:t>
      </w:r>
      <w:r w:rsidRPr="009A3A6E">
        <w:rPr>
          <w:b/>
        </w:rPr>
        <w:t>.2.  </w:t>
      </w:r>
      <w:r w:rsidRPr="009A3A6E">
        <w:t xml:space="preserve">Договор </w:t>
      </w:r>
      <w:r>
        <w:t>аренды</w:t>
      </w:r>
      <w:r w:rsidRPr="009A3A6E">
        <w:t xml:space="preserve"> земельного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</w:t>
      </w:r>
      <w:r>
        <w:t>аренды</w:t>
      </w:r>
      <w:r w:rsidRPr="009A3A6E">
        <w:t xml:space="preserve"> земельного участка в соответствии с Земельным кодексом Российской Федерации в разделе Личного кабинета «Реестр договоров». Информация размещена в информационно-телекоммуникационной сети «Интернет» по адресу: </w:t>
      </w:r>
      <w:r w:rsidRPr="009A3A6E">
        <w:rPr>
          <w:shd w:val="clear" w:color="auto" w:fill="FFFFFF"/>
        </w:rPr>
        <w:t> </w:t>
      </w:r>
      <w:hyperlink r:id="rId20" w:tgtFrame="_blank" w:history="1">
        <w:r w:rsidRPr="009A3A6E">
          <w:rPr>
            <w:rStyle w:val="ab"/>
            <w:shd w:val="clear" w:color="auto" w:fill="FFFFFF"/>
          </w:rPr>
          <w:t>https://www.fabrikant.ru/rules/common?category-id=1705</w:t>
        </w:r>
      </w:hyperlink>
      <w:r w:rsidRPr="009A3A6E">
        <w:t>.</w:t>
      </w:r>
    </w:p>
    <w:p w14:paraId="2160D9A5" w14:textId="77777777" w:rsidR="005E55F3" w:rsidRDefault="005E55F3" w:rsidP="009A3A6E">
      <w:pPr>
        <w:ind w:firstLine="709"/>
        <w:jc w:val="both"/>
      </w:pPr>
      <w:r>
        <w:t>Договор аренды земельного участка считается заключенным с момента его подписания на электронной площадке обеими сторонами.</w:t>
      </w:r>
    </w:p>
    <w:p w14:paraId="1B8A523B" w14:textId="77777777" w:rsidR="005E55F3" w:rsidRPr="009A3A6E" w:rsidRDefault="005E55F3" w:rsidP="009A3A6E">
      <w:pPr>
        <w:ind w:firstLine="709"/>
        <w:jc w:val="both"/>
      </w:pPr>
      <w:r>
        <w:t>Передача земельного участка осуществляется по акту приема-передачи, заключаемому в простой письменной форме, после зачисления денежных средств на расчетный чет Организатора аукциона (Продавца).</w:t>
      </w:r>
    </w:p>
    <w:p w14:paraId="24815942" w14:textId="77777777" w:rsidR="005E55F3" w:rsidRPr="009A3A6E" w:rsidRDefault="005E55F3" w:rsidP="009A3A6E">
      <w:pPr>
        <w:ind w:firstLine="709"/>
        <w:jc w:val="both"/>
      </w:pPr>
      <w:r w:rsidRPr="009A3A6E">
        <w:rPr>
          <w:b/>
        </w:rPr>
        <w:t>1</w:t>
      </w:r>
      <w:r>
        <w:rPr>
          <w:b/>
        </w:rPr>
        <w:t>0</w:t>
      </w:r>
      <w:r w:rsidRPr="009A3A6E">
        <w:rPr>
          <w:b/>
        </w:rPr>
        <w:t>.3.  </w:t>
      </w:r>
      <w:r w:rsidRPr="009A3A6E">
        <w:t xml:space="preserve"> Не допускается заключение договора </w:t>
      </w:r>
      <w:r>
        <w:t>аренды</w:t>
      </w:r>
      <w:r w:rsidRPr="009A3A6E">
        <w:t xml:space="preserve"> земельного участка ранее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 </w:t>
      </w:r>
    </w:p>
    <w:p w14:paraId="1149F8D2" w14:textId="77777777" w:rsidR="005E55F3" w:rsidRPr="009A3A6E" w:rsidRDefault="005E55F3" w:rsidP="009A3A6E">
      <w:pPr>
        <w:ind w:firstLine="709"/>
        <w:jc w:val="both"/>
      </w:pPr>
      <w:r>
        <w:rPr>
          <w:b/>
        </w:rPr>
        <w:t>10</w:t>
      </w:r>
      <w:r w:rsidRPr="009A3A6E">
        <w:rPr>
          <w:b/>
        </w:rPr>
        <w:t>.4.  </w:t>
      </w:r>
      <w:r w:rsidRPr="009A3A6E">
        <w:t xml:space="preserve">В случае, если аукцион признан несостоявшимся и только один Заявитель признан Участником, Продавец в течение 5 (пяти) дней со дня истечения срока, предусмотренного пунктом 11.3 Извещения, направляет такому Участнику в раздел Личный кабинет «Реестр договоров» подписанный проект договора </w:t>
      </w:r>
      <w:r>
        <w:t>аренды</w:t>
      </w:r>
      <w:r w:rsidRPr="009A3A6E">
        <w:t xml:space="preserve"> земельного участка. При этом цена земельного участка определяется в размере, равном начальной цене предмета аукциона. </w:t>
      </w:r>
    </w:p>
    <w:p w14:paraId="5DDB3A79" w14:textId="77777777" w:rsidR="005E55F3" w:rsidRPr="009A3A6E" w:rsidRDefault="005E55F3" w:rsidP="009A3A6E">
      <w:pPr>
        <w:ind w:firstLine="709"/>
        <w:jc w:val="both"/>
      </w:pPr>
      <w:r>
        <w:rPr>
          <w:b/>
        </w:rPr>
        <w:t>10</w:t>
      </w:r>
      <w:r w:rsidRPr="009A3A6E">
        <w:rPr>
          <w:b/>
        </w:rPr>
        <w:t>.5.  </w:t>
      </w:r>
      <w:r w:rsidRPr="009A3A6E">
        <w:t>В случае, если по окончании срока подачи Заявок подана только одна Заявка на участие в аукционе,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</w:t>
      </w:r>
      <w:r>
        <w:t>а, предусмотренного пунктом 10</w:t>
      </w:r>
      <w:r w:rsidRPr="009A3A6E">
        <w:t xml:space="preserve">.3 Извещения, направляет такому Заявителю в раздел Личный кабинет «Реестр договоров» подписанный проект договора </w:t>
      </w:r>
      <w:r>
        <w:t>аренды</w:t>
      </w:r>
      <w:r w:rsidRPr="009A3A6E">
        <w:t xml:space="preserve"> земельного участка. При этом цена земельного участка определяется в размере, равном начальной цене предмета аукциона. </w:t>
      </w:r>
    </w:p>
    <w:p w14:paraId="3E5F17E9" w14:textId="77777777" w:rsidR="005E55F3" w:rsidRPr="009A3A6E" w:rsidRDefault="005E55F3" w:rsidP="009A3A6E">
      <w:pPr>
        <w:ind w:firstLine="709"/>
        <w:jc w:val="both"/>
      </w:pPr>
      <w:r>
        <w:rPr>
          <w:b/>
        </w:rPr>
        <w:t>10</w:t>
      </w:r>
      <w:r w:rsidRPr="009A3A6E">
        <w:rPr>
          <w:b/>
        </w:rPr>
        <w:t>.6.  </w:t>
      </w:r>
      <w:r w:rsidRPr="009A3A6E">
        <w:t xml:space="preserve">Продавец направляет в раздел Личный кабинет «Реестр договоров» победителю аукциона подписанный проект договора </w:t>
      </w:r>
      <w:r>
        <w:t xml:space="preserve">аренды </w:t>
      </w:r>
      <w:r w:rsidRPr="009A3A6E">
        <w:t>земельного участка в течение 5 (пяти) дней со дня истечения ср</w:t>
      </w:r>
      <w:r>
        <w:t>ока, предусмотренного пунктом 10</w:t>
      </w:r>
      <w:r w:rsidRPr="009A3A6E">
        <w:t xml:space="preserve">.3 Извещения. </w:t>
      </w:r>
    </w:p>
    <w:p w14:paraId="61252B52" w14:textId="77777777" w:rsidR="005E55F3" w:rsidRPr="009A3A6E" w:rsidRDefault="005E55F3" w:rsidP="009A3A6E">
      <w:pPr>
        <w:ind w:firstLine="709"/>
        <w:jc w:val="both"/>
      </w:pPr>
      <w:r>
        <w:rPr>
          <w:b/>
        </w:rPr>
        <w:t>10</w:t>
      </w:r>
      <w:r w:rsidRPr="009A3A6E">
        <w:rPr>
          <w:b/>
        </w:rPr>
        <w:t>.7.  </w:t>
      </w:r>
      <w:r w:rsidRPr="009A3A6E">
        <w:t xml:space="preserve">Победитель аукциона или иное лицо, с которым заключается договор </w:t>
      </w:r>
      <w:r>
        <w:t>аренды</w:t>
      </w:r>
      <w:r w:rsidRPr="009A3A6E">
        <w:t xml:space="preserve"> земельного участка в соответствии с пунктами 13, 14 или 20 ст.39.12 Земельного кодекса </w:t>
      </w:r>
      <w:r w:rsidRPr="009A3A6E">
        <w:lastRenderedPageBreak/>
        <w:t xml:space="preserve">Российской Федерации, обязаны подписать договор </w:t>
      </w:r>
      <w:r>
        <w:t>аренды</w:t>
      </w:r>
      <w:r w:rsidRPr="009A3A6E">
        <w:t xml:space="preserve"> земельного участка в течение 30 (тридцати) дней со дня направления ему в раздел Личный кабинет «Рее</w:t>
      </w:r>
      <w:r>
        <w:t>стр договоров» такого договора.</w:t>
      </w:r>
    </w:p>
    <w:p w14:paraId="69FBD548" w14:textId="77777777" w:rsidR="005E55F3" w:rsidRPr="009A3A6E" w:rsidRDefault="005E55F3" w:rsidP="009A3A6E">
      <w:pPr>
        <w:ind w:firstLine="709"/>
        <w:jc w:val="both"/>
      </w:pPr>
      <w:r>
        <w:rPr>
          <w:b/>
        </w:rPr>
        <w:t>10</w:t>
      </w:r>
      <w:r w:rsidRPr="009A3A6E">
        <w:rPr>
          <w:b/>
        </w:rPr>
        <w:t>.8.  </w:t>
      </w:r>
      <w:r w:rsidRPr="009A3A6E">
        <w:t xml:space="preserve">Если договор </w:t>
      </w:r>
      <w:r>
        <w:t>аренды</w:t>
      </w:r>
      <w:r w:rsidRPr="009A3A6E">
        <w:t xml:space="preserve"> земельного участка в течение 30 (тридцати) дней со дня направления проекта договора </w:t>
      </w:r>
      <w:r>
        <w:t>аренды</w:t>
      </w:r>
      <w:r w:rsidRPr="009A3A6E">
        <w:t xml:space="preserve"> земельного участка победителю аукциона не был им подписан в разделе Личный кабинет «Реестр договоров», Продавец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 </w:t>
      </w:r>
    </w:p>
    <w:p w14:paraId="7D322BF4" w14:textId="77777777" w:rsidR="005E55F3" w:rsidRPr="009A3A6E" w:rsidRDefault="005E55F3" w:rsidP="009A3A6E">
      <w:pPr>
        <w:ind w:firstLine="709"/>
        <w:jc w:val="both"/>
      </w:pPr>
      <w:r>
        <w:rPr>
          <w:b/>
        </w:rPr>
        <w:t>10</w:t>
      </w:r>
      <w:r w:rsidRPr="009A3A6E">
        <w:rPr>
          <w:b/>
        </w:rPr>
        <w:t>.9.  </w:t>
      </w:r>
      <w:r w:rsidRPr="009A3A6E">
        <w:t xml:space="preserve"> В случае, если в течение 30 (тридцати) дней со дня направления в раздел Личный кабинет «Реестр договоров» Участнику, который сделал предпоследнее предложение о цене Предмета аукциона, проекта договора </w:t>
      </w:r>
      <w:r>
        <w:t>аренды</w:t>
      </w:r>
      <w:r w:rsidRPr="009A3A6E">
        <w:t xml:space="preserve"> земельного участка, такой Участник не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</w:p>
    <w:p w14:paraId="08CD3910" w14:textId="77777777" w:rsidR="005E55F3" w:rsidRPr="009A3A6E" w:rsidRDefault="005E55F3" w:rsidP="009A3A6E">
      <w:pPr>
        <w:ind w:firstLine="709"/>
        <w:jc w:val="both"/>
      </w:pPr>
      <w:r>
        <w:rPr>
          <w:b/>
        </w:rPr>
        <w:t>10</w:t>
      </w:r>
      <w:r w:rsidRPr="009A3A6E">
        <w:rPr>
          <w:b/>
        </w:rPr>
        <w:t>.10.  </w:t>
      </w:r>
      <w:r w:rsidRPr="009A3A6E">
        <w:t xml:space="preserve">В случае, если победитель аукциона или иное лицо, с которым заключается договор </w:t>
      </w:r>
      <w:r>
        <w:t>аренды</w:t>
      </w:r>
      <w:r w:rsidRPr="009A3A6E">
        <w:t xml:space="preserve"> земельного участка в соответствии с пунктами 13, 14 или 20 ст.39.12 Земельного кодекса Российской Федерации, в течение 30 (тридцати) дней со дня направления ему Организатором в раздел Личный кабинет «Реестр договоров» проекта указанного договора</w:t>
      </w:r>
      <w:r w:rsidRPr="00B76588">
        <w:t xml:space="preserve"> </w:t>
      </w:r>
      <w:r>
        <w:t>аренды</w:t>
      </w:r>
      <w:r w:rsidRPr="009A3A6E">
        <w:t>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</w:p>
    <w:p w14:paraId="4412D362" w14:textId="77777777" w:rsidR="005E55F3" w:rsidRPr="00326B2E" w:rsidRDefault="005E55F3" w:rsidP="009A3A6E">
      <w:pPr>
        <w:ind w:firstLine="709"/>
        <w:jc w:val="both"/>
      </w:pPr>
    </w:p>
    <w:p w14:paraId="214435C3" w14:textId="77777777" w:rsidR="005E55F3" w:rsidRPr="00326B2E" w:rsidRDefault="005E55F3" w:rsidP="00B2556D">
      <w:pPr>
        <w:jc w:val="center"/>
        <w:rPr>
          <w:b/>
        </w:rPr>
      </w:pPr>
      <w:r>
        <w:rPr>
          <w:b/>
        </w:rPr>
        <w:t>11</w:t>
      </w:r>
      <w:r w:rsidRPr="00326B2E">
        <w:rPr>
          <w:b/>
        </w:rPr>
        <w:t xml:space="preserve">. </w:t>
      </w:r>
      <w:proofErr w:type="gramStart"/>
      <w:r w:rsidRPr="00326B2E">
        <w:rPr>
          <w:b/>
        </w:rPr>
        <w:t>Порядок  внесения</w:t>
      </w:r>
      <w:proofErr w:type="gramEnd"/>
      <w:r w:rsidRPr="00326B2E">
        <w:rPr>
          <w:b/>
        </w:rPr>
        <w:t xml:space="preserve">  победителем аукциона итоговой цены за </w:t>
      </w:r>
    </w:p>
    <w:p w14:paraId="50CF478A" w14:textId="77777777" w:rsidR="005E55F3" w:rsidRPr="00326B2E" w:rsidRDefault="005E55F3" w:rsidP="00B2556D">
      <w:pPr>
        <w:jc w:val="center"/>
        <w:rPr>
          <w:b/>
        </w:rPr>
      </w:pPr>
      <w:proofErr w:type="gramStart"/>
      <w:r w:rsidRPr="00326B2E">
        <w:rPr>
          <w:b/>
        </w:rPr>
        <w:t>приобретаемый  земельный</w:t>
      </w:r>
      <w:proofErr w:type="gramEnd"/>
      <w:r w:rsidRPr="00326B2E">
        <w:rPr>
          <w:b/>
        </w:rPr>
        <w:t xml:space="preserve"> участок</w:t>
      </w:r>
    </w:p>
    <w:p w14:paraId="3AF860D6" w14:textId="77777777" w:rsidR="005E55F3" w:rsidRPr="00326B2E" w:rsidRDefault="005E55F3" w:rsidP="00B2556D">
      <w:pPr>
        <w:ind w:firstLine="709"/>
        <w:jc w:val="center"/>
        <w:rPr>
          <w:b/>
        </w:rPr>
      </w:pPr>
    </w:p>
    <w:p w14:paraId="65A7B434" w14:textId="4F7D4CE7" w:rsidR="005E55F3" w:rsidRPr="00326B2E" w:rsidRDefault="005E55F3" w:rsidP="00B2556D">
      <w:pPr>
        <w:ind w:firstLine="709"/>
        <w:jc w:val="both"/>
        <w:rPr>
          <w:bCs/>
        </w:rPr>
      </w:pPr>
      <w:r w:rsidRPr="00326B2E">
        <w:rPr>
          <w:bCs/>
        </w:rPr>
        <w:t xml:space="preserve">Победитель аукциона обязан выплатить итоговую цену за приобретаемый земельный участок (за вычетом уплаченного задатка) в течение 30 дней с момента подписания договора </w:t>
      </w:r>
      <w:r>
        <w:t>аренды</w:t>
      </w:r>
      <w:r w:rsidRPr="00326B2E">
        <w:rPr>
          <w:bCs/>
        </w:rPr>
        <w:t xml:space="preserve"> земельного участка (реквизиты для перечисления указаны в проекте договора </w:t>
      </w:r>
      <w:r>
        <w:t>аренды</w:t>
      </w:r>
      <w:r w:rsidRPr="00326B2E">
        <w:rPr>
          <w:bCs/>
        </w:rPr>
        <w:t xml:space="preserve"> земельного участка</w:t>
      </w:r>
      <w:r>
        <w:rPr>
          <w:bCs/>
        </w:rPr>
        <w:t xml:space="preserve"> – Приложение № 1</w:t>
      </w:r>
      <w:r w:rsidRPr="00326B2E">
        <w:rPr>
          <w:bCs/>
        </w:rPr>
        <w:t>).</w:t>
      </w:r>
    </w:p>
    <w:p w14:paraId="6DB90D26" w14:textId="77777777" w:rsidR="005E55F3" w:rsidRDefault="005E55F3" w:rsidP="00043132">
      <w:pPr>
        <w:pStyle w:val="ad"/>
        <w:shd w:val="clear" w:color="auto" w:fill="FFFFFF"/>
        <w:spacing w:before="0" w:beforeAutospacing="0" w:after="0"/>
        <w:jc w:val="center"/>
        <w:rPr>
          <w:b/>
        </w:rPr>
      </w:pPr>
    </w:p>
    <w:p w14:paraId="6F3A57F9" w14:textId="77777777" w:rsidR="005E55F3" w:rsidRPr="00043132" w:rsidRDefault="005E55F3" w:rsidP="00B2556D">
      <w:pPr>
        <w:pStyle w:val="ad"/>
        <w:shd w:val="clear" w:color="auto" w:fill="FFFFFF"/>
        <w:spacing w:before="0" w:beforeAutospacing="0" w:after="0"/>
        <w:jc w:val="center"/>
        <w:rPr>
          <w:b/>
        </w:rPr>
      </w:pPr>
      <w:r w:rsidRPr="00043132">
        <w:rPr>
          <w:b/>
        </w:rPr>
        <w:t>1</w:t>
      </w:r>
      <w:r>
        <w:rPr>
          <w:b/>
        </w:rPr>
        <w:t>2</w:t>
      </w:r>
      <w:r w:rsidRPr="00043132">
        <w:rPr>
          <w:b/>
        </w:rPr>
        <w:t>. Пор</w:t>
      </w:r>
      <w:r>
        <w:rPr>
          <w:b/>
        </w:rPr>
        <w:t>ядок отказа от проведения аукциона</w:t>
      </w:r>
    </w:p>
    <w:p w14:paraId="2C4DDE53" w14:textId="77777777" w:rsidR="005E55F3" w:rsidRPr="00043132" w:rsidRDefault="005E55F3" w:rsidP="00043132">
      <w:pPr>
        <w:pStyle w:val="ad"/>
        <w:shd w:val="clear" w:color="auto" w:fill="FFFFFF"/>
        <w:spacing w:before="0" w:beforeAutospacing="0" w:after="0"/>
        <w:ind w:firstLine="1418"/>
        <w:jc w:val="center"/>
        <w:rPr>
          <w:b/>
        </w:rPr>
      </w:pPr>
    </w:p>
    <w:p w14:paraId="4256DB29" w14:textId="77777777" w:rsidR="005E55F3" w:rsidRPr="00043132" w:rsidRDefault="005E55F3" w:rsidP="00043132">
      <w:pPr>
        <w:pStyle w:val="ad"/>
        <w:shd w:val="clear" w:color="auto" w:fill="FFFFFF"/>
        <w:spacing w:before="0" w:beforeAutospacing="0" w:after="0"/>
        <w:ind w:firstLine="709"/>
        <w:jc w:val="both"/>
      </w:pPr>
      <w:r w:rsidRPr="00043132">
        <w:t>Организатор аукциона вправе отказаться от проведения аукциона в любое время, но не позднее, чем за три дня до наступления даты его проведения.</w:t>
      </w:r>
    </w:p>
    <w:p w14:paraId="192298E7" w14:textId="77777777" w:rsidR="005E55F3" w:rsidRPr="00043132" w:rsidRDefault="005E55F3" w:rsidP="00043132">
      <w:pPr>
        <w:widowControl w:val="0"/>
        <w:tabs>
          <w:tab w:val="num" w:pos="0"/>
        </w:tabs>
        <w:ind w:firstLine="709"/>
        <w:jc w:val="both"/>
        <w:outlineLvl w:val="0"/>
        <w:rPr>
          <w:u w:val="single"/>
        </w:rPr>
      </w:pPr>
      <w:r w:rsidRPr="00043132">
        <w:t xml:space="preserve">В случае отказа от проведения торгов Организатор торгов размещает соответствующее извещение на сайте </w:t>
      </w:r>
      <w:hyperlink r:id="rId21" w:history="1">
        <w:r w:rsidRPr="00043132">
          <w:rPr>
            <w:rStyle w:val="ab"/>
            <w:color w:val="auto"/>
            <w:lang w:eastAsia="ar-SA"/>
          </w:rPr>
          <w:t>http://</w:t>
        </w:r>
        <w:r w:rsidRPr="00043132">
          <w:rPr>
            <w:rStyle w:val="ab"/>
            <w:color w:val="auto"/>
            <w:shd w:val="clear" w:color="auto" w:fill="FFFFFF"/>
            <w:lang w:eastAsia="ar-SA"/>
          </w:rPr>
          <w:t>torgi.gov.ru</w:t>
        </w:r>
      </w:hyperlink>
      <w:r w:rsidRPr="00043132">
        <w:t xml:space="preserve"> и на официальном сайте администрации </w:t>
      </w:r>
      <w:r>
        <w:t>Краснооктябрьского</w:t>
      </w:r>
      <w:r w:rsidRPr="00043132">
        <w:t xml:space="preserve"> муниципального округа Нижегородской области: </w:t>
      </w:r>
      <w:r w:rsidRPr="00101553">
        <w:t>https://krokt.nobl.ru/</w:t>
      </w:r>
      <w:r>
        <w:t xml:space="preserve"> </w:t>
      </w:r>
    </w:p>
    <w:p w14:paraId="5F5083B3" w14:textId="77777777" w:rsidR="005E55F3" w:rsidRPr="00043132" w:rsidRDefault="005E55F3" w:rsidP="00043132">
      <w:pPr>
        <w:spacing w:after="150"/>
        <w:ind w:firstLine="709"/>
        <w:jc w:val="both"/>
      </w:pPr>
      <w:r w:rsidRPr="00043132"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p w14:paraId="2ED94332" w14:textId="77777777" w:rsidR="005E55F3" w:rsidRPr="0016208B" w:rsidRDefault="005E55F3" w:rsidP="005D5900">
      <w:pPr>
        <w:jc w:val="both"/>
      </w:pPr>
      <w:r>
        <w:rPr>
          <w:b/>
          <w:color w:val="FF0000"/>
        </w:rPr>
        <w:t xml:space="preserve"> </w:t>
      </w:r>
    </w:p>
    <w:p w14:paraId="5FF38E7C" w14:textId="77777777" w:rsidR="005E55F3" w:rsidRPr="00922230" w:rsidRDefault="005E55F3" w:rsidP="00922230">
      <w:pPr>
        <w:jc w:val="right"/>
        <w:rPr>
          <w:i/>
        </w:rPr>
      </w:pPr>
    </w:p>
    <w:sectPr w:rsidR="005E55F3" w:rsidRPr="00922230" w:rsidSect="004470BD">
      <w:footerReference w:type="default" r:id="rId22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455BF" w14:textId="77777777" w:rsidR="00C73E3C" w:rsidRDefault="00C73E3C" w:rsidP="00922230">
      <w:r>
        <w:separator/>
      </w:r>
    </w:p>
  </w:endnote>
  <w:endnote w:type="continuationSeparator" w:id="0">
    <w:p w14:paraId="4003F46D" w14:textId="77777777" w:rsidR="00C73E3C" w:rsidRDefault="00C73E3C" w:rsidP="0092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DB9D5" w14:textId="77777777" w:rsidR="005E55F3" w:rsidRDefault="005E55F3">
    <w:pPr>
      <w:pStyle w:val="a7"/>
      <w:jc w:val="center"/>
    </w:pPr>
    <w:r w:rsidRPr="00A43C7C">
      <w:rPr>
        <w:sz w:val="20"/>
        <w:szCs w:val="20"/>
      </w:rPr>
      <w:fldChar w:fldCharType="begin"/>
    </w:r>
    <w:r w:rsidRPr="00A43C7C">
      <w:rPr>
        <w:sz w:val="20"/>
        <w:szCs w:val="20"/>
      </w:rPr>
      <w:instrText xml:space="preserve"> PAGE   \* MERGEFORMAT </w:instrText>
    </w:r>
    <w:r w:rsidRPr="00A43C7C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A43C7C">
      <w:rPr>
        <w:sz w:val="20"/>
        <w:szCs w:val="20"/>
      </w:rPr>
      <w:fldChar w:fldCharType="end"/>
    </w:r>
  </w:p>
  <w:p w14:paraId="313F2095" w14:textId="77777777" w:rsidR="005E55F3" w:rsidRDefault="005E55F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58003" w14:textId="77777777" w:rsidR="00C73E3C" w:rsidRDefault="00C73E3C" w:rsidP="00922230">
      <w:r>
        <w:separator/>
      </w:r>
    </w:p>
  </w:footnote>
  <w:footnote w:type="continuationSeparator" w:id="0">
    <w:p w14:paraId="7C95E7F7" w14:textId="77777777" w:rsidR="00C73E3C" w:rsidRDefault="00C73E3C" w:rsidP="00922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732A"/>
    <w:multiLevelType w:val="multilevel"/>
    <w:tmpl w:val="AD8EC988"/>
    <w:lvl w:ilvl="0">
      <w:start w:val="1"/>
      <w:numFmt w:val="decimal"/>
      <w:lvlText w:val="%1."/>
      <w:lvlJc w:val="left"/>
      <w:pPr>
        <w:ind w:left="1200" w:hanging="12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745" w:hanging="12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" w15:restartNumberingAfterBreak="0">
    <w:nsid w:val="2EC02F01"/>
    <w:multiLevelType w:val="hybridMultilevel"/>
    <w:tmpl w:val="FB160714"/>
    <w:lvl w:ilvl="0" w:tplc="8B84DE20">
      <w:start w:val="1"/>
      <w:numFmt w:val="decimal"/>
      <w:lvlText w:val="%1)"/>
      <w:lvlJc w:val="left"/>
      <w:pPr>
        <w:ind w:left="383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  <w:rPr>
        <w:rFonts w:cs="Times New Roman"/>
      </w:rPr>
    </w:lvl>
  </w:abstractNum>
  <w:abstractNum w:abstractNumId="2" w15:restartNumberingAfterBreak="0">
    <w:nsid w:val="39000237"/>
    <w:multiLevelType w:val="hybridMultilevel"/>
    <w:tmpl w:val="11F4436A"/>
    <w:lvl w:ilvl="0" w:tplc="62D62A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E726601"/>
    <w:multiLevelType w:val="hybridMultilevel"/>
    <w:tmpl w:val="0144D01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230"/>
    <w:rsid w:val="0000536D"/>
    <w:rsid w:val="0001552F"/>
    <w:rsid w:val="0002100B"/>
    <w:rsid w:val="00043132"/>
    <w:rsid w:val="000505A5"/>
    <w:rsid w:val="00055527"/>
    <w:rsid w:val="000610CD"/>
    <w:rsid w:val="00065E6A"/>
    <w:rsid w:val="00067A18"/>
    <w:rsid w:val="00070968"/>
    <w:rsid w:val="00074091"/>
    <w:rsid w:val="00077DA1"/>
    <w:rsid w:val="000C6E99"/>
    <w:rsid w:val="000D756A"/>
    <w:rsid w:val="000D7BE5"/>
    <w:rsid w:val="000E2B31"/>
    <w:rsid w:val="000E33E1"/>
    <w:rsid w:val="000F15C1"/>
    <w:rsid w:val="000F23CB"/>
    <w:rsid w:val="00101553"/>
    <w:rsid w:val="001069BC"/>
    <w:rsid w:val="00114987"/>
    <w:rsid w:val="00121C44"/>
    <w:rsid w:val="001242C5"/>
    <w:rsid w:val="001243E3"/>
    <w:rsid w:val="00126020"/>
    <w:rsid w:val="00126837"/>
    <w:rsid w:val="0013224F"/>
    <w:rsid w:val="00144940"/>
    <w:rsid w:val="00153D21"/>
    <w:rsid w:val="0016208B"/>
    <w:rsid w:val="0016293C"/>
    <w:rsid w:val="0016516B"/>
    <w:rsid w:val="00196CB3"/>
    <w:rsid w:val="001A0C47"/>
    <w:rsid w:val="001A4B08"/>
    <w:rsid w:val="001A7EAB"/>
    <w:rsid w:val="001B1BBE"/>
    <w:rsid w:val="001B1FCA"/>
    <w:rsid w:val="001B6BD8"/>
    <w:rsid w:val="001B7905"/>
    <w:rsid w:val="001C2935"/>
    <w:rsid w:val="001C6187"/>
    <w:rsid w:val="001C6FAE"/>
    <w:rsid w:val="001D5F56"/>
    <w:rsid w:val="001F1902"/>
    <w:rsid w:val="00201F3F"/>
    <w:rsid w:val="00216075"/>
    <w:rsid w:val="00220D16"/>
    <w:rsid w:val="00223A2B"/>
    <w:rsid w:val="00223AA4"/>
    <w:rsid w:val="00225444"/>
    <w:rsid w:val="00227A84"/>
    <w:rsid w:val="00233268"/>
    <w:rsid w:val="00237516"/>
    <w:rsid w:val="0024013E"/>
    <w:rsid w:val="00253A82"/>
    <w:rsid w:val="00260AC7"/>
    <w:rsid w:val="00273A25"/>
    <w:rsid w:val="0027662B"/>
    <w:rsid w:val="002810AA"/>
    <w:rsid w:val="00281519"/>
    <w:rsid w:val="0028401F"/>
    <w:rsid w:val="002910AE"/>
    <w:rsid w:val="002A2658"/>
    <w:rsid w:val="002B0B5B"/>
    <w:rsid w:val="002C09AD"/>
    <w:rsid w:val="002D62D8"/>
    <w:rsid w:val="002F331E"/>
    <w:rsid w:val="0030267B"/>
    <w:rsid w:val="00310F7E"/>
    <w:rsid w:val="00326B2E"/>
    <w:rsid w:val="003277E9"/>
    <w:rsid w:val="00331D11"/>
    <w:rsid w:val="00331D39"/>
    <w:rsid w:val="0034027A"/>
    <w:rsid w:val="003457B9"/>
    <w:rsid w:val="003617D4"/>
    <w:rsid w:val="00363864"/>
    <w:rsid w:val="00365173"/>
    <w:rsid w:val="00377B88"/>
    <w:rsid w:val="00382F6B"/>
    <w:rsid w:val="003A6D7E"/>
    <w:rsid w:val="003A7EC0"/>
    <w:rsid w:val="003B1152"/>
    <w:rsid w:val="003B4F93"/>
    <w:rsid w:val="003C777F"/>
    <w:rsid w:val="003D1D69"/>
    <w:rsid w:val="003D27A7"/>
    <w:rsid w:val="003D610D"/>
    <w:rsid w:val="003D6FC3"/>
    <w:rsid w:val="00405C88"/>
    <w:rsid w:val="00406DB1"/>
    <w:rsid w:val="004134D7"/>
    <w:rsid w:val="00414555"/>
    <w:rsid w:val="004169D7"/>
    <w:rsid w:val="00440204"/>
    <w:rsid w:val="004410D5"/>
    <w:rsid w:val="0044216E"/>
    <w:rsid w:val="00445626"/>
    <w:rsid w:val="004470BD"/>
    <w:rsid w:val="00456F3C"/>
    <w:rsid w:val="00471710"/>
    <w:rsid w:val="0048260A"/>
    <w:rsid w:val="00490E5B"/>
    <w:rsid w:val="004976F0"/>
    <w:rsid w:val="004A2F83"/>
    <w:rsid w:val="004B2AE6"/>
    <w:rsid w:val="004C5E41"/>
    <w:rsid w:val="004D45C2"/>
    <w:rsid w:val="004F48E7"/>
    <w:rsid w:val="005013E6"/>
    <w:rsid w:val="00506B83"/>
    <w:rsid w:val="00507682"/>
    <w:rsid w:val="005154DB"/>
    <w:rsid w:val="00531811"/>
    <w:rsid w:val="0053480E"/>
    <w:rsid w:val="0054118B"/>
    <w:rsid w:val="0054513C"/>
    <w:rsid w:val="005500A4"/>
    <w:rsid w:val="0055688D"/>
    <w:rsid w:val="00557056"/>
    <w:rsid w:val="00583F8F"/>
    <w:rsid w:val="005944F5"/>
    <w:rsid w:val="005A281D"/>
    <w:rsid w:val="005A343A"/>
    <w:rsid w:val="005B0714"/>
    <w:rsid w:val="005B1941"/>
    <w:rsid w:val="005B4B96"/>
    <w:rsid w:val="005B4F72"/>
    <w:rsid w:val="005C5487"/>
    <w:rsid w:val="005D1EF3"/>
    <w:rsid w:val="005D3D06"/>
    <w:rsid w:val="005D529E"/>
    <w:rsid w:val="005D5900"/>
    <w:rsid w:val="005E3D7B"/>
    <w:rsid w:val="005E55F3"/>
    <w:rsid w:val="005E778D"/>
    <w:rsid w:val="005E77F4"/>
    <w:rsid w:val="005F0A59"/>
    <w:rsid w:val="005F2D9A"/>
    <w:rsid w:val="006034BE"/>
    <w:rsid w:val="00615802"/>
    <w:rsid w:val="00621210"/>
    <w:rsid w:val="00636FF4"/>
    <w:rsid w:val="00650245"/>
    <w:rsid w:val="006548DB"/>
    <w:rsid w:val="006557A0"/>
    <w:rsid w:val="00663533"/>
    <w:rsid w:val="00676D5D"/>
    <w:rsid w:val="00694B73"/>
    <w:rsid w:val="006960C3"/>
    <w:rsid w:val="006A0367"/>
    <w:rsid w:val="006A2ADB"/>
    <w:rsid w:val="006B229E"/>
    <w:rsid w:val="006B44EB"/>
    <w:rsid w:val="006B73E6"/>
    <w:rsid w:val="006D3F6D"/>
    <w:rsid w:val="006E31E7"/>
    <w:rsid w:val="006F1B08"/>
    <w:rsid w:val="00706DB9"/>
    <w:rsid w:val="00710FBD"/>
    <w:rsid w:val="00723FDA"/>
    <w:rsid w:val="00725D9B"/>
    <w:rsid w:val="00741D93"/>
    <w:rsid w:val="007632D0"/>
    <w:rsid w:val="007657D5"/>
    <w:rsid w:val="00767918"/>
    <w:rsid w:val="00792D54"/>
    <w:rsid w:val="0079349D"/>
    <w:rsid w:val="007A1F19"/>
    <w:rsid w:val="007A5594"/>
    <w:rsid w:val="007B1A91"/>
    <w:rsid w:val="007B31E4"/>
    <w:rsid w:val="007B3E62"/>
    <w:rsid w:val="007D012F"/>
    <w:rsid w:val="007D2983"/>
    <w:rsid w:val="007D39A2"/>
    <w:rsid w:val="007D67E4"/>
    <w:rsid w:val="007F2502"/>
    <w:rsid w:val="008003DE"/>
    <w:rsid w:val="00801038"/>
    <w:rsid w:val="00802A37"/>
    <w:rsid w:val="00804E52"/>
    <w:rsid w:val="00817569"/>
    <w:rsid w:val="008205DF"/>
    <w:rsid w:val="0082586C"/>
    <w:rsid w:val="00827EF3"/>
    <w:rsid w:val="008435F6"/>
    <w:rsid w:val="00846EAF"/>
    <w:rsid w:val="008641E5"/>
    <w:rsid w:val="00872BFC"/>
    <w:rsid w:val="00873801"/>
    <w:rsid w:val="00875CB0"/>
    <w:rsid w:val="008771B5"/>
    <w:rsid w:val="0088363D"/>
    <w:rsid w:val="00884892"/>
    <w:rsid w:val="008911A5"/>
    <w:rsid w:val="00891ACD"/>
    <w:rsid w:val="008A213C"/>
    <w:rsid w:val="008A5877"/>
    <w:rsid w:val="008B0CBE"/>
    <w:rsid w:val="008C0E21"/>
    <w:rsid w:val="008C2C47"/>
    <w:rsid w:val="008D13D3"/>
    <w:rsid w:val="008E1023"/>
    <w:rsid w:val="008E3F3F"/>
    <w:rsid w:val="008E6C16"/>
    <w:rsid w:val="008F54EE"/>
    <w:rsid w:val="009077A7"/>
    <w:rsid w:val="00911E15"/>
    <w:rsid w:val="00912FCF"/>
    <w:rsid w:val="00916A45"/>
    <w:rsid w:val="009216DC"/>
    <w:rsid w:val="00922230"/>
    <w:rsid w:val="00924651"/>
    <w:rsid w:val="009279C7"/>
    <w:rsid w:val="009353EA"/>
    <w:rsid w:val="0094330E"/>
    <w:rsid w:val="00952303"/>
    <w:rsid w:val="00962A39"/>
    <w:rsid w:val="00965020"/>
    <w:rsid w:val="00965FBA"/>
    <w:rsid w:val="0097455B"/>
    <w:rsid w:val="00990668"/>
    <w:rsid w:val="00991CDB"/>
    <w:rsid w:val="009A3A6E"/>
    <w:rsid w:val="009A5C69"/>
    <w:rsid w:val="009A7762"/>
    <w:rsid w:val="009B25AD"/>
    <w:rsid w:val="009B7C6B"/>
    <w:rsid w:val="009C0C14"/>
    <w:rsid w:val="009C28F8"/>
    <w:rsid w:val="009C6894"/>
    <w:rsid w:val="009D515B"/>
    <w:rsid w:val="009D6203"/>
    <w:rsid w:val="009F1C61"/>
    <w:rsid w:val="009F2F5D"/>
    <w:rsid w:val="009F32D8"/>
    <w:rsid w:val="009F4D09"/>
    <w:rsid w:val="00A116A5"/>
    <w:rsid w:val="00A1392A"/>
    <w:rsid w:val="00A43C7C"/>
    <w:rsid w:val="00A54ABB"/>
    <w:rsid w:val="00A62BF8"/>
    <w:rsid w:val="00A63E82"/>
    <w:rsid w:val="00A93900"/>
    <w:rsid w:val="00AA227F"/>
    <w:rsid w:val="00AC0131"/>
    <w:rsid w:val="00AC0C8E"/>
    <w:rsid w:val="00AC2662"/>
    <w:rsid w:val="00AC7B91"/>
    <w:rsid w:val="00AE2A17"/>
    <w:rsid w:val="00AE7CC4"/>
    <w:rsid w:val="00AF031E"/>
    <w:rsid w:val="00AF4071"/>
    <w:rsid w:val="00AF7FED"/>
    <w:rsid w:val="00B00668"/>
    <w:rsid w:val="00B2556D"/>
    <w:rsid w:val="00B27C01"/>
    <w:rsid w:val="00B35760"/>
    <w:rsid w:val="00B53211"/>
    <w:rsid w:val="00B6575B"/>
    <w:rsid w:val="00B76588"/>
    <w:rsid w:val="00B77BA4"/>
    <w:rsid w:val="00B83A10"/>
    <w:rsid w:val="00B84957"/>
    <w:rsid w:val="00B93F77"/>
    <w:rsid w:val="00BB0C22"/>
    <w:rsid w:val="00BE1805"/>
    <w:rsid w:val="00BE2FFA"/>
    <w:rsid w:val="00BF125C"/>
    <w:rsid w:val="00BF7EA9"/>
    <w:rsid w:val="00C0576C"/>
    <w:rsid w:val="00C07A27"/>
    <w:rsid w:val="00C10754"/>
    <w:rsid w:val="00C2123A"/>
    <w:rsid w:val="00C2135F"/>
    <w:rsid w:val="00C24608"/>
    <w:rsid w:val="00C4313D"/>
    <w:rsid w:val="00C45889"/>
    <w:rsid w:val="00C46EAC"/>
    <w:rsid w:val="00C479C5"/>
    <w:rsid w:val="00C50F6C"/>
    <w:rsid w:val="00C60D69"/>
    <w:rsid w:val="00C73E3C"/>
    <w:rsid w:val="00C82ACD"/>
    <w:rsid w:val="00C8405B"/>
    <w:rsid w:val="00C84E10"/>
    <w:rsid w:val="00C93EBF"/>
    <w:rsid w:val="00C9491C"/>
    <w:rsid w:val="00CA49C2"/>
    <w:rsid w:val="00CE1710"/>
    <w:rsid w:val="00CE67B2"/>
    <w:rsid w:val="00CF5635"/>
    <w:rsid w:val="00D11F90"/>
    <w:rsid w:val="00D13731"/>
    <w:rsid w:val="00D14712"/>
    <w:rsid w:val="00D31129"/>
    <w:rsid w:val="00D41D4C"/>
    <w:rsid w:val="00D50F43"/>
    <w:rsid w:val="00D74ACA"/>
    <w:rsid w:val="00D83F4B"/>
    <w:rsid w:val="00D909BD"/>
    <w:rsid w:val="00D96250"/>
    <w:rsid w:val="00D97E27"/>
    <w:rsid w:val="00DA007E"/>
    <w:rsid w:val="00DA142A"/>
    <w:rsid w:val="00DA4F24"/>
    <w:rsid w:val="00DB21F1"/>
    <w:rsid w:val="00DB4952"/>
    <w:rsid w:val="00DC74E4"/>
    <w:rsid w:val="00DC7C93"/>
    <w:rsid w:val="00DD0775"/>
    <w:rsid w:val="00DE463D"/>
    <w:rsid w:val="00DF11D4"/>
    <w:rsid w:val="00DF6020"/>
    <w:rsid w:val="00E01CD0"/>
    <w:rsid w:val="00E031B4"/>
    <w:rsid w:val="00E077DC"/>
    <w:rsid w:val="00E13B14"/>
    <w:rsid w:val="00E166C2"/>
    <w:rsid w:val="00E26C93"/>
    <w:rsid w:val="00E4073C"/>
    <w:rsid w:val="00E41E12"/>
    <w:rsid w:val="00E70B54"/>
    <w:rsid w:val="00E92333"/>
    <w:rsid w:val="00EA2D04"/>
    <w:rsid w:val="00EA5F9E"/>
    <w:rsid w:val="00EA7300"/>
    <w:rsid w:val="00EB0E75"/>
    <w:rsid w:val="00EB1A4D"/>
    <w:rsid w:val="00EB64F2"/>
    <w:rsid w:val="00EC0757"/>
    <w:rsid w:val="00EC689B"/>
    <w:rsid w:val="00EE4E48"/>
    <w:rsid w:val="00EF34E6"/>
    <w:rsid w:val="00F11DB8"/>
    <w:rsid w:val="00F168E8"/>
    <w:rsid w:val="00F24034"/>
    <w:rsid w:val="00F2787E"/>
    <w:rsid w:val="00F31C14"/>
    <w:rsid w:val="00F36BE4"/>
    <w:rsid w:val="00F4038F"/>
    <w:rsid w:val="00F406D9"/>
    <w:rsid w:val="00F43B4A"/>
    <w:rsid w:val="00F43CAF"/>
    <w:rsid w:val="00F51FEE"/>
    <w:rsid w:val="00F609FF"/>
    <w:rsid w:val="00F656D7"/>
    <w:rsid w:val="00F67A86"/>
    <w:rsid w:val="00F67ACF"/>
    <w:rsid w:val="00F70D8B"/>
    <w:rsid w:val="00F721FE"/>
    <w:rsid w:val="00F80DA4"/>
    <w:rsid w:val="00F9453B"/>
    <w:rsid w:val="00F94A91"/>
    <w:rsid w:val="00FA108D"/>
    <w:rsid w:val="00FA47BF"/>
    <w:rsid w:val="00FC1D7B"/>
    <w:rsid w:val="00FC6600"/>
    <w:rsid w:val="00FC68F1"/>
    <w:rsid w:val="00FD07AB"/>
    <w:rsid w:val="00FD1479"/>
    <w:rsid w:val="00FD2A48"/>
    <w:rsid w:val="00FD6AFE"/>
    <w:rsid w:val="00FE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662B8C"/>
  <w15:docId w15:val="{B9A60622-4BC3-4B3D-8971-88BE0852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23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22230"/>
    <w:pPr>
      <w:keepNext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22230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No Spacing"/>
    <w:link w:val="a4"/>
    <w:uiPriority w:val="99"/>
    <w:qFormat/>
    <w:rsid w:val="00922230"/>
    <w:rPr>
      <w:rFonts w:ascii="Times New Roman" w:eastAsia="Times New Roman" w:hAnsi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99"/>
    <w:locked/>
    <w:rsid w:val="00922230"/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styleId="a5">
    <w:name w:val="header"/>
    <w:basedOn w:val="a"/>
    <w:link w:val="a6"/>
    <w:uiPriority w:val="99"/>
    <w:semiHidden/>
    <w:rsid w:val="009222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922230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9222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922230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922230"/>
    <w:pPr>
      <w:jc w:val="both"/>
    </w:pPr>
    <w:rPr>
      <w:rFonts w:eastAsia="Calibri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locked/>
    <w:rsid w:val="00922230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western">
    <w:name w:val="western"/>
    <w:basedOn w:val="a"/>
    <w:uiPriority w:val="99"/>
    <w:rsid w:val="0092223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A116A5"/>
    <w:rPr>
      <w:rFonts w:cs="Times New Roman"/>
    </w:rPr>
  </w:style>
  <w:style w:type="character" w:styleId="ab">
    <w:name w:val="Hyperlink"/>
    <w:basedOn w:val="a0"/>
    <w:uiPriority w:val="99"/>
    <w:rsid w:val="00C9491C"/>
    <w:rPr>
      <w:rFonts w:cs="Times New Roman"/>
      <w:color w:val="0000FF"/>
      <w:u w:val="single"/>
    </w:rPr>
  </w:style>
  <w:style w:type="paragraph" w:styleId="ac">
    <w:name w:val="List Paragraph"/>
    <w:basedOn w:val="a"/>
    <w:uiPriority w:val="99"/>
    <w:qFormat/>
    <w:rsid w:val="000E33E1"/>
    <w:pPr>
      <w:ind w:left="720"/>
      <w:contextualSpacing/>
    </w:pPr>
  </w:style>
  <w:style w:type="paragraph" w:customStyle="1" w:styleId="ConsPlusNormal">
    <w:name w:val="ConsPlusNormal"/>
    <w:uiPriority w:val="99"/>
    <w:rsid w:val="00D50F4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d">
    <w:name w:val="Normal (Web)"/>
    <w:basedOn w:val="a"/>
    <w:uiPriority w:val="99"/>
    <w:rsid w:val="008A5877"/>
    <w:pPr>
      <w:spacing w:before="100" w:beforeAutospacing="1" w:after="119"/>
    </w:pPr>
  </w:style>
  <w:style w:type="paragraph" w:styleId="ae">
    <w:name w:val="Body Text Indent"/>
    <w:basedOn w:val="a"/>
    <w:link w:val="af"/>
    <w:uiPriority w:val="99"/>
    <w:rsid w:val="008A5877"/>
    <w:pPr>
      <w:suppressAutoHyphens/>
      <w:spacing w:after="120" w:line="276" w:lineRule="auto"/>
      <w:ind w:left="283"/>
    </w:pPr>
    <w:rPr>
      <w:rFonts w:ascii="Calibri" w:hAnsi="Calibri"/>
      <w:sz w:val="22"/>
      <w:szCs w:val="22"/>
      <w:lang w:eastAsia="ar-SA"/>
    </w:r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8A5877"/>
    <w:rPr>
      <w:rFonts w:ascii="Calibri" w:hAnsi="Calibri" w:cs="Times New Roman"/>
      <w:lang w:eastAsia="ar-SA" w:bidi="ar-SA"/>
    </w:rPr>
  </w:style>
  <w:style w:type="table" w:styleId="af0">
    <w:name w:val="Table Grid"/>
    <w:basedOn w:val="a1"/>
    <w:uiPriority w:val="99"/>
    <w:locked/>
    <w:rsid w:val="009D515B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45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brikant.ru/" TargetMode="External"/><Relationship Id="rId13" Type="http://schemas.openxmlformats.org/officeDocument/2006/relationships/hyperlink" Target="http://www.torgi.gov.ru" TargetMode="External"/><Relationship Id="rId18" Type="http://schemas.openxmlformats.org/officeDocument/2006/relationships/hyperlink" Target="https://www.fabrikant.ru/rules/common?category-id=1716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torgi.gov.ru" TargetMode="External"/><Relationship Id="rId7" Type="http://schemas.openxmlformats.org/officeDocument/2006/relationships/hyperlink" Target="mailto:kiourazovka@yandex.ru" TargetMode="External"/><Relationship Id="rId12" Type="http://schemas.openxmlformats.org/officeDocument/2006/relationships/hyperlink" Target="http://www.fabrikant.ru" TargetMode="External"/><Relationship Id="rId17" Type="http://schemas.openxmlformats.org/officeDocument/2006/relationships/hyperlink" Target="https://www.fabrikant.ru/rules/common?category-id=1716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abrikant.ru" TargetMode="External"/><Relationship Id="rId20" Type="http://schemas.openxmlformats.org/officeDocument/2006/relationships/hyperlink" Target="https://www.fabrikant.ru/rules/common?category-id=170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orgi.gov.ru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fabrikant.ru/rules/common?category-id=154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fabrikant.ru" TargetMode="External"/><Relationship Id="rId19" Type="http://schemas.openxmlformats.org/officeDocument/2006/relationships/hyperlink" Target="https://www.fabrik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brikant.ru" TargetMode="External"/><Relationship Id="rId14" Type="http://schemas.openxmlformats.org/officeDocument/2006/relationships/hyperlink" Target="http://www.torgi.gov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4032</Words>
  <Characters>22989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Microsoft</Company>
  <LinksUpToDate>false</LinksUpToDate>
  <CharactersWithSpaces>26968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j</dc:creator>
  <cp:keywords/>
  <dc:description/>
  <cp:lastModifiedBy>Ильгиз Фейзрахманов</cp:lastModifiedBy>
  <cp:revision>11</cp:revision>
  <cp:lastPrinted>2023-06-01T10:46:00Z</cp:lastPrinted>
  <dcterms:created xsi:type="dcterms:W3CDTF">2026-04-23T12:00:00Z</dcterms:created>
  <dcterms:modified xsi:type="dcterms:W3CDTF">2026-04-23T12:26:00Z</dcterms:modified>
</cp:coreProperties>
</file>